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F962D3" w14:textId="659AA4B4" w:rsidR="00BF77B6" w:rsidRDefault="00965152" w:rsidP="00D968D1">
      <w:pPr>
        <w:pStyle w:val="a3"/>
        <w:spacing w:before="1"/>
        <w:ind w:right="886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D3993F1" wp14:editId="635FED8E">
            <wp:simplePos x="0" y="0"/>
            <wp:positionH relativeFrom="page">
              <wp:posOffset>-152400</wp:posOffset>
            </wp:positionH>
            <wp:positionV relativeFrom="paragraph">
              <wp:posOffset>-374650</wp:posOffset>
            </wp:positionV>
            <wp:extent cx="7638000" cy="10660440"/>
            <wp:effectExtent l="0" t="0" r="1270" b="762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8000" cy="1066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B4301D" w14:textId="0CA693C4" w:rsidR="00965152" w:rsidRDefault="00965152" w:rsidP="00D968D1">
      <w:pPr>
        <w:pStyle w:val="a3"/>
        <w:spacing w:before="1"/>
        <w:ind w:right="886"/>
      </w:pPr>
    </w:p>
    <w:p w14:paraId="6D7F87C3" w14:textId="50884192" w:rsidR="00965152" w:rsidRDefault="00965152" w:rsidP="00D968D1">
      <w:pPr>
        <w:pStyle w:val="a3"/>
        <w:spacing w:before="1"/>
        <w:ind w:right="886"/>
      </w:pPr>
    </w:p>
    <w:p w14:paraId="16485017" w14:textId="6F3531DC" w:rsidR="00965152" w:rsidRDefault="00965152" w:rsidP="00D968D1">
      <w:pPr>
        <w:pStyle w:val="a3"/>
        <w:spacing w:before="1"/>
        <w:ind w:right="886"/>
      </w:pPr>
    </w:p>
    <w:p w14:paraId="66C6A4E7" w14:textId="6DB125FB" w:rsidR="00965152" w:rsidRDefault="00965152" w:rsidP="00D968D1">
      <w:pPr>
        <w:pStyle w:val="a3"/>
        <w:spacing w:before="1"/>
        <w:ind w:right="886"/>
      </w:pPr>
    </w:p>
    <w:p w14:paraId="400AF5E2" w14:textId="7F87C7EC" w:rsidR="00965152" w:rsidRDefault="00965152" w:rsidP="00D968D1">
      <w:pPr>
        <w:pStyle w:val="a3"/>
        <w:spacing w:before="1"/>
        <w:ind w:right="886"/>
      </w:pPr>
    </w:p>
    <w:p w14:paraId="170DAD5C" w14:textId="02C06962" w:rsidR="00965152" w:rsidRDefault="00965152" w:rsidP="00D968D1">
      <w:pPr>
        <w:pStyle w:val="a3"/>
        <w:spacing w:before="1"/>
        <w:ind w:right="886"/>
      </w:pPr>
    </w:p>
    <w:p w14:paraId="2A97889A" w14:textId="1260580A" w:rsidR="00965152" w:rsidRDefault="00965152" w:rsidP="00D968D1">
      <w:pPr>
        <w:pStyle w:val="a3"/>
        <w:spacing w:before="1"/>
        <w:ind w:right="886"/>
      </w:pPr>
    </w:p>
    <w:p w14:paraId="151E24D1" w14:textId="40772DB5" w:rsidR="00965152" w:rsidRDefault="00965152" w:rsidP="00D968D1">
      <w:pPr>
        <w:pStyle w:val="a3"/>
        <w:spacing w:before="1"/>
        <w:ind w:right="886"/>
      </w:pPr>
    </w:p>
    <w:p w14:paraId="3721530B" w14:textId="147BA21E" w:rsidR="00965152" w:rsidRDefault="00965152" w:rsidP="00D968D1">
      <w:pPr>
        <w:pStyle w:val="a3"/>
        <w:spacing w:before="1"/>
        <w:ind w:right="886"/>
      </w:pPr>
    </w:p>
    <w:p w14:paraId="6607198F" w14:textId="396C79C9" w:rsidR="00965152" w:rsidRDefault="00965152" w:rsidP="00D968D1">
      <w:pPr>
        <w:pStyle w:val="a3"/>
        <w:spacing w:before="1"/>
        <w:ind w:right="886"/>
      </w:pPr>
    </w:p>
    <w:p w14:paraId="1188F102" w14:textId="4D929D29" w:rsidR="00965152" w:rsidRDefault="00965152" w:rsidP="00D968D1">
      <w:pPr>
        <w:pStyle w:val="a3"/>
        <w:spacing w:before="1"/>
        <w:ind w:right="886"/>
      </w:pPr>
    </w:p>
    <w:p w14:paraId="0CA41A05" w14:textId="0E86E96B" w:rsidR="00965152" w:rsidRDefault="00965152" w:rsidP="00D968D1">
      <w:pPr>
        <w:pStyle w:val="a3"/>
        <w:spacing w:before="1"/>
        <w:ind w:right="886"/>
      </w:pPr>
    </w:p>
    <w:p w14:paraId="68B558CE" w14:textId="101CB3C0" w:rsidR="00965152" w:rsidRDefault="00965152" w:rsidP="00D968D1">
      <w:pPr>
        <w:pStyle w:val="a3"/>
        <w:spacing w:before="1"/>
        <w:ind w:right="886"/>
      </w:pPr>
    </w:p>
    <w:p w14:paraId="38288938" w14:textId="0624F33A" w:rsidR="00965152" w:rsidRDefault="00965152" w:rsidP="00D968D1">
      <w:pPr>
        <w:pStyle w:val="a3"/>
        <w:spacing w:before="1"/>
        <w:ind w:right="886"/>
      </w:pPr>
    </w:p>
    <w:p w14:paraId="5293AF4B" w14:textId="06B8A512" w:rsidR="00965152" w:rsidRDefault="00965152" w:rsidP="00D968D1">
      <w:pPr>
        <w:pStyle w:val="a3"/>
        <w:spacing w:before="1"/>
        <w:ind w:right="886"/>
      </w:pPr>
    </w:p>
    <w:p w14:paraId="74A14853" w14:textId="6A609F78" w:rsidR="00965152" w:rsidRDefault="00965152" w:rsidP="00D968D1">
      <w:pPr>
        <w:pStyle w:val="a3"/>
        <w:spacing w:before="1"/>
        <w:ind w:right="886"/>
      </w:pPr>
    </w:p>
    <w:p w14:paraId="17D2C099" w14:textId="0B3366AE" w:rsidR="00965152" w:rsidRDefault="00965152" w:rsidP="00D968D1">
      <w:pPr>
        <w:pStyle w:val="a3"/>
        <w:spacing w:before="1"/>
        <w:ind w:right="886"/>
      </w:pPr>
    </w:p>
    <w:p w14:paraId="4DF6E46C" w14:textId="13A5DA74" w:rsidR="00965152" w:rsidRDefault="00965152" w:rsidP="00D968D1">
      <w:pPr>
        <w:pStyle w:val="a3"/>
        <w:spacing w:before="1"/>
        <w:ind w:right="886"/>
      </w:pPr>
    </w:p>
    <w:p w14:paraId="5CBA5819" w14:textId="73D2AD9E" w:rsidR="00965152" w:rsidRDefault="00965152" w:rsidP="00D968D1">
      <w:pPr>
        <w:pStyle w:val="a3"/>
        <w:spacing w:before="1"/>
        <w:ind w:right="886"/>
      </w:pPr>
    </w:p>
    <w:p w14:paraId="745B6DDF" w14:textId="7292FE5E" w:rsidR="00965152" w:rsidRDefault="00965152" w:rsidP="00D968D1">
      <w:pPr>
        <w:pStyle w:val="a3"/>
        <w:spacing w:before="1"/>
        <w:ind w:right="886"/>
      </w:pPr>
    </w:p>
    <w:p w14:paraId="0C354DD1" w14:textId="73F71387" w:rsidR="00965152" w:rsidRDefault="00965152" w:rsidP="00D968D1">
      <w:pPr>
        <w:pStyle w:val="a3"/>
        <w:spacing w:before="1"/>
        <w:ind w:right="886"/>
      </w:pPr>
    </w:p>
    <w:p w14:paraId="68B5229E" w14:textId="07FDFBEA" w:rsidR="00965152" w:rsidRDefault="00965152" w:rsidP="00D968D1">
      <w:pPr>
        <w:pStyle w:val="a3"/>
        <w:spacing w:before="1"/>
        <w:ind w:right="886"/>
      </w:pPr>
    </w:p>
    <w:p w14:paraId="35B604CB" w14:textId="22E2AFD9" w:rsidR="00965152" w:rsidRDefault="00965152" w:rsidP="00D968D1">
      <w:pPr>
        <w:pStyle w:val="a3"/>
        <w:spacing w:before="1"/>
        <w:ind w:right="886"/>
      </w:pPr>
    </w:p>
    <w:p w14:paraId="6D80D1F9" w14:textId="02043BDD" w:rsidR="00965152" w:rsidRDefault="00965152" w:rsidP="00D968D1">
      <w:pPr>
        <w:pStyle w:val="a3"/>
        <w:spacing w:before="1"/>
        <w:ind w:right="886"/>
      </w:pPr>
    </w:p>
    <w:p w14:paraId="7779513E" w14:textId="042EAE11" w:rsidR="00965152" w:rsidRDefault="00965152" w:rsidP="00D968D1">
      <w:pPr>
        <w:pStyle w:val="a3"/>
        <w:spacing w:before="1"/>
        <w:ind w:right="886"/>
      </w:pPr>
    </w:p>
    <w:p w14:paraId="0DD87402" w14:textId="43E71C2F" w:rsidR="00965152" w:rsidRDefault="00965152" w:rsidP="00D968D1">
      <w:pPr>
        <w:pStyle w:val="a3"/>
        <w:spacing w:before="1"/>
        <w:ind w:right="886"/>
      </w:pPr>
    </w:p>
    <w:p w14:paraId="14311E67" w14:textId="3B681B67" w:rsidR="00965152" w:rsidRDefault="00965152" w:rsidP="00D968D1">
      <w:pPr>
        <w:pStyle w:val="a3"/>
        <w:spacing w:before="1"/>
        <w:ind w:right="886"/>
      </w:pPr>
    </w:p>
    <w:p w14:paraId="23F00AEC" w14:textId="4ADFC4AB" w:rsidR="00965152" w:rsidRDefault="00965152" w:rsidP="00D968D1">
      <w:pPr>
        <w:pStyle w:val="a3"/>
        <w:spacing w:before="1"/>
        <w:ind w:right="886"/>
      </w:pPr>
    </w:p>
    <w:p w14:paraId="0588B229" w14:textId="682780CB" w:rsidR="00965152" w:rsidRDefault="00965152" w:rsidP="00D968D1">
      <w:pPr>
        <w:pStyle w:val="a3"/>
        <w:spacing w:before="1"/>
        <w:ind w:right="886"/>
      </w:pPr>
    </w:p>
    <w:p w14:paraId="4E84EAE6" w14:textId="5C345CC2" w:rsidR="00965152" w:rsidRDefault="00965152" w:rsidP="00D968D1">
      <w:pPr>
        <w:pStyle w:val="a3"/>
        <w:spacing w:before="1"/>
        <w:ind w:right="886"/>
      </w:pPr>
    </w:p>
    <w:p w14:paraId="5FD76B32" w14:textId="66384C81" w:rsidR="00965152" w:rsidRDefault="00965152" w:rsidP="00D968D1">
      <w:pPr>
        <w:pStyle w:val="a3"/>
        <w:spacing w:before="1"/>
        <w:ind w:right="886"/>
      </w:pPr>
    </w:p>
    <w:p w14:paraId="18DBEDEC" w14:textId="48433047" w:rsidR="00965152" w:rsidRDefault="00965152" w:rsidP="00D968D1">
      <w:pPr>
        <w:pStyle w:val="a3"/>
        <w:spacing w:before="1"/>
        <w:ind w:right="886"/>
      </w:pPr>
    </w:p>
    <w:p w14:paraId="54A000D0" w14:textId="194C106B" w:rsidR="00965152" w:rsidRDefault="00965152" w:rsidP="00D968D1">
      <w:pPr>
        <w:pStyle w:val="a3"/>
        <w:spacing w:before="1"/>
        <w:ind w:right="886"/>
      </w:pPr>
    </w:p>
    <w:p w14:paraId="161E9F15" w14:textId="2FC9A3AC" w:rsidR="00965152" w:rsidRDefault="00965152" w:rsidP="00D968D1">
      <w:pPr>
        <w:pStyle w:val="a3"/>
        <w:spacing w:before="1"/>
        <w:ind w:right="886"/>
      </w:pPr>
    </w:p>
    <w:p w14:paraId="6598DC6B" w14:textId="344CD408" w:rsidR="00965152" w:rsidRDefault="00965152" w:rsidP="00D968D1">
      <w:pPr>
        <w:pStyle w:val="a3"/>
        <w:spacing w:before="1"/>
        <w:ind w:right="886"/>
      </w:pPr>
    </w:p>
    <w:p w14:paraId="026F049C" w14:textId="78109602" w:rsidR="00965152" w:rsidRDefault="00965152" w:rsidP="00D968D1">
      <w:pPr>
        <w:pStyle w:val="a3"/>
        <w:spacing w:before="1"/>
        <w:ind w:right="886"/>
      </w:pPr>
    </w:p>
    <w:p w14:paraId="2F57B38E" w14:textId="52901D7C" w:rsidR="00965152" w:rsidRDefault="00965152" w:rsidP="00D968D1">
      <w:pPr>
        <w:pStyle w:val="a3"/>
        <w:spacing w:before="1"/>
        <w:ind w:right="886"/>
      </w:pPr>
    </w:p>
    <w:p w14:paraId="7DC80226" w14:textId="7D075F6A" w:rsidR="00965152" w:rsidRDefault="00965152" w:rsidP="00D968D1">
      <w:pPr>
        <w:pStyle w:val="a3"/>
        <w:spacing w:before="1"/>
        <w:ind w:right="886"/>
      </w:pPr>
    </w:p>
    <w:p w14:paraId="1EE47034" w14:textId="3CB136C2" w:rsidR="00965152" w:rsidRDefault="00965152" w:rsidP="00D968D1">
      <w:pPr>
        <w:pStyle w:val="a3"/>
        <w:spacing w:before="1"/>
        <w:ind w:right="886"/>
      </w:pPr>
    </w:p>
    <w:p w14:paraId="758E8F55" w14:textId="791DAE6E" w:rsidR="00965152" w:rsidRDefault="00965152" w:rsidP="00D968D1">
      <w:pPr>
        <w:pStyle w:val="a3"/>
        <w:spacing w:before="1"/>
        <w:ind w:right="886"/>
      </w:pPr>
    </w:p>
    <w:p w14:paraId="02B9AA3A" w14:textId="27C414B7" w:rsidR="00965152" w:rsidRDefault="00965152" w:rsidP="00D968D1">
      <w:pPr>
        <w:pStyle w:val="a3"/>
        <w:spacing w:before="1"/>
        <w:ind w:right="886"/>
      </w:pPr>
    </w:p>
    <w:p w14:paraId="285B7951" w14:textId="5849D1D2" w:rsidR="00965152" w:rsidRDefault="00965152" w:rsidP="00D968D1">
      <w:pPr>
        <w:pStyle w:val="a3"/>
        <w:spacing w:before="1"/>
        <w:ind w:right="886"/>
      </w:pPr>
    </w:p>
    <w:p w14:paraId="23034460" w14:textId="4F62DD9B" w:rsidR="00965152" w:rsidRDefault="00965152" w:rsidP="00D968D1">
      <w:pPr>
        <w:pStyle w:val="a3"/>
        <w:spacing w:before="1"/>
        <w:ind w:right="886"/>
      </w:pPr>
    </w:p>
    <w:p w14:paraId="1EDC6F22" w14:textId="09A02D71" w:rsidR="00965152" w:rsidRDefault="00965152" w:rsidP="00D968D1">
      <w:pPr>
        <w:pStyle w:val="a3"/>
        <w:spacing w:before="1"/>
        <w:ind w:right="886"/>
      </w:pPr>
    </w:p>
    <w:p w14:paraId="60FC0378" w14:textId="3F1DEE02" w:rsidR="00965152" w:rsidRDefault="00965152" w:rsidP="00D968D1">
      <w:pPr>
        <w:pStyle w:val="a3"/>
        <w:spacing w:before="1"/>
        <w:ind w:right="886"/>
      </w:pPr>
    </w:p>
    <w:p w14:paraId="7A408D47" w14:textId="77777777" w:rsidR="00965152" w:rsidRDefault="00965152" w:rsidP="00D968D1">
      <w:pPr>
        <w:pStyle w:val="a3"/>
        <w:spacing w:before="1"/>
        <w:ind w:right="886"/>
        <w:rPr>
          <w:spacing w:val="-4"/>
        </w:rPr>
      </w:pPr>
    </w:p>
    <w:p w14:paraId="67D48022" w14:textId="3EAF078B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  <w:r>
        <w:rPr>
          <w:b/>
          <w:bCs/>
        </w:rPr>
        <w:lastRenderedPageBreak/>
        <w:t>Содержание программы</w:t>
      </w:r>
    </w:p>
    <w:p w14:paraId="5BC12A33" w14:textId="1C7CC40A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13"/>
        <w:gridCol w:w="6479"/>
        <w:gridCol w:w="1559"/>
      </w:tblGrid>
      <w:tr w:rsidR="00D968D1" w14:paraId="63FC6301" w14:textId="77777777" w:rsidTr="00D968D1">
        <w:tc>
          <w:tcPr>
            <w:tcW w:w="1313" w:type="dxa"/>
          </w:tcPr>
          <w:p w14:paraId="0BC652F5" w14:textId="6138CB33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1.</w:t>
            </w:r>
          </w:p>
        </w:tc>
        <w:tc>
          <w:tcPr>
            <w:tcW w:w="6479" w:type="dxa"/>
          </w:tcPr>
          <w:p w14:paraId="52694749" w14:textId="3D00C2AA" w:rsidR="00D968D1" w:rsidRPr="00D968D1" w:rsidRDefault="00D968D1" w:rsidP="00D968D1">
            <w:pPr>
              <w:pStyle w:val="a3"/>
              <w:spacing w:before="1"/>
              <w:ind w:right="886"/>
              <w:jc w:val="both"/>
            </w:pPr>
            <w:r>
              <w:t>Пояснительная записка</w:t>
            </w:r>
          </w:p>
        </w:tc>
        <w:tc>
          <w:tcPr>
            <w:tcW w:w="1553" w:type="dxa"/>
          </w:tcPr>
          <w:p w14:paraId="2BE0A3E5" w14:textId="640BAFF7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с</w:t>
            </w:r>
            <w:r w:rsidRPr="00D968D1">
              <w:t>тр.</w:t>
            </w:r>
          </w:p>
        </w:tc>
      </w:tr>
      <w:tr w:rsidR="00D968D1" w14:paraId="27FC7F07" w14:textId="77777777" w:rsidTr="00D968D1">
        <w:tc>
          <w:tcPr>
            <w:tcW w:w="1313" w:type="dxa"/>
          </w:tcPr>
          <w:p w14:paraId="646EFCE5" w14:textId="2B50673F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2.</w:t>
            </w:r>
          </w:p>
        </w:tc>
        <w:tc>
          <w:tcPr>
            <w:tcW w:w="6479" w:type="dxa"/>
          </w:tcPr>
          <w:p w14:paraId="10E8CDBD" w14:textId="377D4CF4" w:rsidR="00D968D1" w:rsidRPr="00D968D1" w:rsidRDefault="00D968D1" w:rsidP="00D968D1">
            <w:pPr>
              <w:pStyle w:val="a3"/>
              <w:spacing w:before="1"/>
              <w:ind w:right="886"/>
              <w:jc w:val="both"/>
            </w:pPr>
            <w:r w:rsidRPr="00D968D1">
              <w:t>Цель и задачи программы</w:t>
            </w:r>
          </w:p>
        </w:tc>
        <w:tc>
          <w:tcPr>
            <w:tcW w:w="1553" w:type="dxa"/>
          </w:tcPr>
          <w:p w14:paraId="4E297864" w14:textId="26EB0379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с</w:t>
            </w:r>
            <w:r w:rsidRPr="00D968D1">
              <w:t>тр.</w:t>
            </w:r>
          </w:p>
        </w:tc>
      </w:tr>
      <w:tr w:rsidR="00D968D1" w14:paraId="0BFAD6D5" w14:textId="77777777" w:rsidTr="00D968D1">
        <w:tc>
          <w:tcPr>
            <w:tcW w:w="1313" w:type="dxa"/>
          </w:tcPr>
          <w:p w14:paraId="1CA1FC32" w14:textId="75D1701D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 w:rsidRPr="00D968D1">
              <w:t>3.</w:t>
            </w:r>
          </w:p>
        </w:tc>
        <w:tc>
          <w:tcPr>
            <w:tcW w:w="6479" w:type="dxa"/>
          </w:tcPr>
          <w:p w14:paraId="0D54DD0A" w14:textId="1D527D96" w:rsidR="00D968D1" w:rsidRPr="00D968D1" w:rsidRDefault="00D968D1" w:rsidP="00D968D1">
            <w:pPr>
              <w:pStyle w:val="a3"/>
              <w:spacing w:before="1"/>
              <w:ind w:right="886"/>
              <w:jc w:val="both"/>
            </w:pPr>
            <w:r w:rsidRPr="00D968D1">
              <w:t>Учебный план. Содержание учебного плана</w:t>
            </w:r>
          </w:p>
        </w:tc>
        <w:tc>
          <w:tcPr>
            <w:tcW w:w="1553" w:type="dxa"/>
          </w:tcPr>
          <w:p w14:paraId="0BB07811" w14:textId="584EB19A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с</w:t>
            </w:r>
            <w:r w:rsidRPr="00D968D1">
              <w:t>тр.</w:t>
            </w:r>
          </w:p>
        </w:tc>
      </w:tr>
      <w:tr w:rsidR="00D968D1" w14:paraId="08AF31B3" w14:textId="77777777" w:rsidTr="00D968D1">
        <w:tc>
          <w:tcPr>
            <w:tcW w:w="1313" w:type="dxa"/>
          </w:tcPr>
          <w:p w14:paraId="45CEE701" w14:textId="203CC65E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4.</w:t>
            </w:r>
          </w:p>
        </w:tc>
        <w:tc>
          <w:tcPr>
            <w:tcW w:w="6479" w:type="dxa"/>
          </w:tcPr>
          <w:p w14:paraId="2D80DCD1" w14:textId="5E811105" w:rsidR="00D968D1" w:rsidRPr="00D968D1" w:rsidRDefault="00D968D1" w:rsidP="00D968D1">
            <w:pPr>
              <w:pStyle w:val="a3"/>
              <w:spacing w:before="1"/>
              <w:ind w:right="886"/>
              <w:jc w:val="both"/>
            </w:pPr>
            <w:r w:rsidRPr="00D968D1">
              <w:t>Планируемые результаты освоения программы</w:t>
            </w:r>
          </w:p>
        </w:tc>
        <w:tc>
          <w:tcPr>
            <w:tcW w:w="1553" w:type="dxa"/>
          </w:tcPr>
          <w:p w14:paraId="43A41465" w14:textId="4E23316B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с</w:t>
            </w:r>
            <w:r w:rsidRPr="00D968D1">
              <w:t>тр.</w:t>
            </w:r>
          </w:p>
        </w:tc>
      </w:tr>
      <w:tr w:rsidR="00D968D1" w14:paraId="7C594DFA" w14:textId="77777777" w:rsidTr="00D968D1">
        <w:tc>
          <w:tcPr>
            <w:tcW w:w="1313" w:type="dxa"/>
          </w:tcPr>
          <w:p w14:paraId="311054C3" w14:textId="59C5B6D1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5</w:t>
            </w:r>
            <w:r w:rsidRPr="00D968D1">
              <w:t>.</w:t>
            </w:r>
          </w:p>
        </w:tc>
        <w:tc>
          <w:tcPr>
            <w:tcW w:w="6479" w:type="dxa"/>
          </w:tcPr>
          <w:p w14:paraId="5A909D32" w14:textId="46ED5EF2" w:rsidR="00D968D1" w:rsidRPr="00D968D1" w:rsidRDefault="00D968D1" w:rsidP="00D968D1">
            <w:pPr>
              <w:pStyle w:val="a3"/>
              <w:spacing w:before="1"/>
              <w:ind w:right="886"/>
              <w:jc w:val="both"/>
            </w:pPr>
            <w:r w:rsidRPr="00D968D1">
              <w:t>Методическое обеспечение программы</w:t>
            </w:r>
          </w:p>
        </w:tc>
        <w:tc>
          <w:tcPr>
            <w:tcW w:w="1553" w:type="dxa"/>
          </w:tcPr>
          <w:p w14:paraId="78EB77A1" w14:textId="2259C6C8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с</w:t>
            </w:r>
            <w:r w:rsidRPr="00D968D1">
              <w:t>тр.</w:t>
            </w:r>
          </w:p>
        </w:tc>
      </w:tr>
      <w:tr w:rsidR="00D968D1" w14:paraId="3118D6B8" w14:textId="77777777" w:rsidTr="00D968D1">
        <w:tc>
          <w:tcPr>
            <w:tcW w:w="1313" w:type="dxa"/>
          </w:tcPr>
          <w:p w14:paraId="09115EA5" w14:textId="46F80CF4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6</w:t>
            </w:r>
            <w:r w:rsidRPr="00D968D1">
              <w:t>.</w:t>
            </w:r>
          </w:p>
        </w:tc>
        <w:tc>
          <w:tcPr>
            <w:tcW w:w="6479" w:type="dxa"/>
          </w:tcPr>
          <w:p w14:paraId="7A6885ED" w14:textId="3D0D4601" w:rsidR="00D968D1" w:rsidRPr="00D968D1" w:rsidRDefault="00D968D1" w:rsidP="00D968D1">
            <w:pPr>
              <w:pStyle w:val="a3"/>
              <w:spacing w:before="1"/>
              <w:ind w:right="886"/>
              <w:jc w:val="both"/>
            </w:pPr>
            <w:r w:rsidRPr="00D968D1">
              <w:t>Список литературы</w:t>
            </w:r>
          </w:p>
        </w:tc>
        <w:tc>
          <w:tcPr>
            <w:tcW w:w="1553" w:type="dxa"/>
          </w:tcPr>
          <w:p w14:paraId="16E6D8D3" w14:textId="4C8D9071" w:rsidR="00D968D1" w:rsidRPr="00D968D1" w:rsidRDefault="00D968D1" w:rsidP="00D968D1">
            <w:pPr>
              <w:pStyle w:val="a3"/>
              <w:spacing w:before="1"/>
              <w:ind w:right="886"/>
              <w:jc w:val="center"/>
            </w:pPr>
            <w:r>
              <w:t>с</w:t>
            </w:r>
            <w:r w:rsidRPr="00D968D1">
              <w:t>тр.</w:t>
            </w:r>
          </w:p>
        </w:tc>
      </w:tr>
    </w:tbl>
    <w:p w14:paraId="7979817B" w14:textId="6DEB10B8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6DED6298" w14:textId="46EC55E2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73A791E5" w14:textId="7E94F360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3349AD60" w14:textId="2C8D0D53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3A44EDA3" w14:textId="015D60CF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76578976" w14:textId="174170C7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44903984" w14:textId="6BFB51C5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237CE416" w14:textId="0946DAAA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7E3F67D9" w14:textId="617FE398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024B307D" w14:textId="198FDEF7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3F695C03" w14:textId="47FBA4FF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1BF5B689" w14:textId="3C686ED3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0D707251" w14:textId="2DDE42DA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42B76C3A" w14:textId="11BFCE68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065E1D63" w14:textId="639A1BE1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2A2C7A6E" w14:textId="076192D3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454A595B" w14:textId="5052D472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14ACF1D5" w14:textId="49C638BE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547BABFC" w14:textId="2781D005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3A1611C1" w14:textId="7BB3ECF4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409656A9" w14:textId="62875B59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7DC849E2" w14:textId="07C75A2B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05DAC8DD" w14:textId="35588454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1FD94D47" w14:textId="6E76708F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50C92100" w14:textId="4F03CB00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5F8F9C36" w14:textId="23689BF6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7F33E5C2" w14:textId="050248EE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43B472E8" w14:textId="7CA8FAB4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79A6D614" w14:textId="106FC5DD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2B0667DC" w14:textId="2FCB1BB8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1DF32F8C" w14:textId="1573CF33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16E099FE" w14:textId="41805D2C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748327CA" w14:textId="669A632C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4BDB7350" w14:textId="52431EFD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7408B85B" w14:textId="0D958335" w:rsidR="00BF77B6" w:rsidRDefault="00BF77B6" w:rsidP="00D968D1">
      <w:pPr>
        <w:pStyle w:val="a3"/>
        <w:spacing w:before="1"/>
        <w:ind w:right="886"/>
        <w:jc w:val="center"/>
        <w:rPr>
          <w:b/>
          <w:bCs/>
        </w:rPr>
      </w:pPr>
    </w:p>
    <w:p w14:paraId="3BD73D61" w14:textId="4B5A83C3" w:rsidR="00BF77B6" w:rsidRDefault="00BF77B6" w:rsidP="00D968D1">
      <w:pPr>
        <w:pStyle w:val="a3"/>
        <w:spacing w:before="1"/>
        <w:ind w:right="886"/>
        <w:jc w:val="center"/>
        <w:rPr>
          <w:b/>
          <w:bCs/>
        </w:rPr>
      </w:pPr>
    </w:p>
    <w:p w14:paraId="6A7D9B4A" w14:textId="6FBB62B6" w:rsidR="00BF77B6" w:rsidRDefault="00BF77B6" w:rsidP="00D968D1">
      <w:pPr>
        <w:pStyle w:val="a3"/>
        <w:spacing w:before="1"/>
        <w:ind w:right="886"/>
        <w:jc w:val="center"/>
        <w:rPr>
          <w:b/>
          <w:bCs/>
        </w:rPr>
      </w:pPr>
    </w:p>
    <w:p w14:paraId="02C6D17D" w14:textId="205F5525" w:rsidR="00BF77B6" w:rsidRDefault="00BF77B6" w:rsidP="00D968D1">
      <w:pPr>
        <w:pStyle w:val="a3"/>
        <w:spacing w:before="1"/>
        <w:ind w:right="886"/>
        <w:jc w:val="center"/>
        <w:rPr>
          <w:b/>
          <w:bCs/>
        </w:rPr>
      </w:pPr>
    </w:p>
    <w:p w14:paraId="045230C8" w14:textId="77777777" w:rsidR="00BF77B6" w:rsidRDefault="00BF77B6" w:rsidP="00D968D1">
      <w:pPr>
        <w:pStyle w:val="a3"/>
        <w:spacing w:before="1"/>
        <w:ind w:right="886"/>
        <w:jc w:val="center"/>
        <w:rPr>
          <w:b/>
          <w:bCs/>
        </w:rPr>
      </w:pPr>
    </w:p>
    <w:p w14:paraId="4263CA7A" w14:textId="095B74F4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</w:p>
    <w:p w14:paraId="14A264D3" w14:textId="30FE92E6" w:rsidR="00D968D1" w:rsidRDefault="00D968D1" w:rsidP="00D968D1">
      <w:pPr>
        <w:pStyle w:val="a3"/>
        <w:spacing w:before="1"/>
        <w:ind w:right="886"/>
        <w:jc w:val="center"/>
        <w:rPr>
          <w:b/>
          <w:bCs/>
        </w:rPr>
      </w:pPr>
      <w:r>
        <w:rPr>
          <w:b/>
          <w:bCs/>
        </w:rPr>
        <w:t>Пояснительная записка</w:t>
      </w:r>
    </w:p>
    <w:p w14:paraId="623A6270" w14:textId="74DF4C55" w:rsidR="00D968D1" w:rsidRDefault="00D968D1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35805D6E" w14:textId="2C60072B" w:rsidR="00D968D1" w:rsidRDefault="00D968D1" w:rsidP="00D968D1">
      <w:pPr>
        <w:pStyle w:val="a3"/>
        <w:spacing w:before="1" w:line="276" w:lineRule="auto"/>
        <w:ind w:right="886"/>
        <w:jc w:val="both"/>
      </w:pPr>
      <w:r>
        <w:rPr>
          <w:b/>
          <w:bCs/>
        </w:rPr>
        <w:tab/>
      </w:r>
      <w:r>
        <w:t>Дополнительная общеразвивающая программа «</w:t>
      </w:r>
      <w:proofErr w:type="spellStart"/>
      <w:r>
        <w:t>БиоЛаб.Дети</w:t>
      </w:r>
      <w:proofErr w:type="spellEnd"/>
      <w:r>
        <w:t>», научно-естественно</w:t>
      </w:r>
      <w:r w:rsidR="00034288">
        <w:t xml:space="preserve">го цикла, направлена на формирование у дошкольников знаний в области основ биологии, экологии, биоинженерии путем экспериментальной и игровой деятельности. </w:t>
      </w:r>
    </w:p>
    <w:p w14:paraId="7AFFBDCE" w14:textId="2F460BAE" w:rsidR="00034288" w:rsidRDefault="00034288" w:rsidP="00D968D1">
      <w:pPr>
        <w:pStyle w:val="a3"/>
        <w:spacing w:before="1" w:line="276" w:lineRule="auto"/>
        <w:ind w:right="886"/>
        <w:jc w:val="both"/>
      </w:pPr>
      <w:r>
        <w:tab/>
        <w:t>Актуальность разработанной программы определяется потребностями участников образовательных отношений (родителей воспитанников или их законных представителей). По итогам проведенного анкетирования 86%</w:t>
      </w:r>
      <w:r w:rsidRPr="00034288">
        <w:t xml:space="preserve"> </w:t>
      </w:r>
      <w:r>
        <w:t xml:space="preserve">опрошенных выразили желание получить образовательную услугу по освоению данной образовательной программы. Также актуальность программы определяется требованиями Федерального государственного образовательного стандарта дошкольного образования (далее – ФГОС ДО, приказ Министерства образования и науки Российской Федерации от 17 октября 2013 г </w:t>
      </w:r>
      <w:r w:rsidR="008770B2">
        <w:t>№1155 г. Москва «Об утверждении Федерального государственного образовательного стандарта»</w:t>
      </w:r>
      <w:r>
        <w:t>)</w:t>
      </w:r>
      <w:r w:rsidR="008770B2">
        <w:t>, а именно:</w:t>
      </w:r>
    </w:p>
    <w:p w14:paraId="2D3AE575" w14:textId="3CCC2D1F" w:rsidR="008770B2" w:rsidRDefault="008770B2" w:rsidP="00D968D1">
      <w:pPr>
        <w:pStyle w:val="a3"/>
        <w:spacing w:before="1" w:line="276" w:lineRule="auto"/>
        <w:ind w:right="886"/>
        <w:jc w:val="both"/>
      </w:pPr>
      <w:r>
        <w:tab/>
        <w:t>- п.1.6. ФГОС ДО – программа направлена на обеспечение «вариативности и разнообразия содержания Программ и организационных форм дошкольного образования, возможности формирования Программ различной направленности с учетом образовательной потребности, способностей и состояния здоровья детей»;</w:t>
      </w:r>
    </w:p>
    <w:p w14:paraId="7FEBE330" w14:textId="59C79944" w:rsidR="008770B2" w:rsidRDefault="008770B2" w:rsidP="00D968D1">
      <w:pPr>
        <w:pStyle w:val="a3"/>
        <w:spacing w:before="1" w:line="276" w:lineRule="auto"/>
        <w:ind w:right="886"/>
        <w:jc w:val="both"/>
      </w:pPr>
      <w:r>
        <w:tab/>
        <w:t>- п.2.6. «содержание программы должно обеспечивать развитие личности, мотивации и способности детей в различных видах деятельности»</w:t>
      </w:r>
    </w:p>
    <w:p w14:paraId="594FB4AC" w14:textId="77F5CF8B" w:rsidR="008770B2" w:rsidRDefault="008770B2" w:rsidP="00D968D1">
      <w:pPr>
        <w:pStyle w:val="a3"/>
        <w:spacing w:before="1" w:line="276" w:lineRule="auto"/>
        <w:ind w:right="886"/>
        <w:jc w:val="both"/>
      </w:pPr>
      <w:r>
        <w:tab/>
        <w:t>Дополнительная общеразвивающая программа «</w:t>
      </w:r>
      <w:proofErr w:type="spellStart"/>
      <w:r>
        <w:t>БиоЛаб.Дети</w:t>
      </w:r>
      <w:proofErr w:type="spellEnd"/>
      <w:r>
        <w:t>» в соответствии с распоряжением Правительства РФ от 04.09.2014 г №1726 об утверждении «Концепции развития дошкольного образования детей», ориентирована на реализацию интересов детей</w:t>
      </w:r>
      <w:r w:rsidR="00CC7B1F">
        <w:t xml:space="preserve"> в сфере биологии, экологии и биоинженерии. Программа соответствует уровню дошкольного образования, направлена на формирование познавательной мотивации, определяющей установку на приобретение опыта и дальнейшее обучение.</w:t>
      </w:r>
    </w:p>
    <w:p w14:paraId="2C280561" w14:textId="40567CE3" w:rsidR="002C3426" w:rsidRDefault="002C3426" w:rsidP="00D968D1">
      <w:pPr>
        <w:pStyle w:val="a3"/>
        <w:spacing w:before="1" w:line="276" w:lineRule="auto"/>
        <w:ind w:right="886"/>
        <w:jc w:val="both"/>
      </w:pPr>
      <w:r>
        <w:tab/>
        <w:t>Программа реализуется в рамках стратегических ориентиров Российской Федерации в области образования, закрепленных в Федеральном государственном образовательном стандарте дошкольного образования, национальном проекте «Образование», и Стратегии научно-технологического развития.</w:t>
      </w:r>
    </w:p>
    <w:p w14:paraId="5101F218" w14:textId="7D44AE6E" w:rsidR="00430F46" w:rsidRDefault="00430F46" w:rsidP="00D968D1">
      <w:pPr>
        <w:pStyle w:val="a3"/>
        <w:spacing w:before="1" w:line="276" w:lineRule="auto"/>
        <w:ind w:right="886"/>
        <w:jc w:val="both"/>
      </w:pPr>
      <w:r>
        <w:tab/>
        <w:t xml:space="preserve">Потребность ребенка в новых впечатлениях лежит в основе возникновения и развития поисково-исследовательской деятельности, направленной на познание окружающего мира. Чем разнообразнее и интенсивнее поисковая деятельность, тем больше новой информации получает ребенок, тем быстрее и полноценнее он развивается. Знания, добытые самостоятельно всегда являются </w:t>
      </w:r>
      <w:r>
        <w:lastRenderedPageBreak/>
        <w:t>осознанными и более прочными.</w:t>
      </w:r>
    </w:p>
    <w:p w14:paraId="4EE4AF51" w14:textId="0CF948FA" w:rsidR="00430F46" w:rsidRDefault="00430F46" w:rsidP="00D968D1">
      <w:pPr>
        <w:pStyle w:val="a3"/>
        <w:spacing w:before="1" w:line="276" w:lineRule="auto"/>
        <w:ind w:right="886"/>
        <w:jc w:val="both"/>
      </w:pPr>
      <w:r>
        <w:tab/>
        <w:t>Экспериментальная деятельность дает детям возможность самостоятельного нахождение решения, подтверждения или опровержения собственных представлений, управления теми или иными предметами и явлениями.</w:t>
      </w:r>
    </w:p>
    <w:p w14:paraId="7853B1CD" w14:textId="71DF4068" w:rsidR="00CC7B1F" w:rsidRDefault="00CC7B1F" w:rsidP="00D968D1">
      <w:pPr>
        <w:pStyle w:val="a3"/>
        <w:spacing w:before="1" w:line="276" w:lineRule="auto"/>
        <w:ind w:right="886"/>
        <w:jc w:val="both"/>
      </w:pPr>
      <w:r>
        <w:tab/>
        <w:t>Программный материал позволяет формировать у дошкольников бережное отношение к биологическим объектам и экологическое сознание. Особенностью курса является его тесная взаимосвязь с экологией.</w:t>
      </w:r>
    </w:p>
    <w:p w14:paraId="1CB6C28B" w14:textId="18DD3BB4" w:rsidR="00CC7B1F" w:rsidRDefault="00CC7B1F" w:rsidP="00D968D1">
      <w:pPr>
        <w:pStyle w:val="a3"/>
        <w:spacing w:before="1" w:line="276" w:lineRule="auto"/>
        <w:ind w:right="886"/>
        <w:jc w:val="both"/>
      </w:pPr>
      <w:r>
        <w:tab/>
        <w:t xml:space="preserve">Оборудованный </w:t>
      </w:r>
      <w:proofErr w:type="spellStart"/>
      <w:r>
        <w:t>биосад</w:t>
      </w:r>
      <w:proofErr w:type="spellEnd"/>
      <w:r>
        <w:t xml:space="preserve"> с современной системой </w:t>
      </w:r>
      <w:r w:rsidR="00F3314F">
        <w:t xml:space="preserve">капельного </w:t>
      </w:r>
      <w:r>
        <w:t>полива позволяет познакомить детей с выращиванием различных культур, строением и особенностями функционирования растений, позволяет наглядно наблюдать процесс произрастания от семечка до взрослого цветка, смоделировать различные условия, дети могут самостоятельно экспериментировать с целью детального изучени</w:t>
      </w:r>
      <w:r w:rsidR="0043724A">
        <w:t>я отдельных физиологических процессов.</w:t>
      </w:r>
    </w:p>
    <w:p w14:paraId="2CC5A2D5" w14:textId="77777777" w:rsidR="0043724A" w:rsidRDefault="0043724A" w:rsidP="00D968D1">
      <w:pPr>
        <w:pStyle w:val="a3"/>
        <w:spacing w:before="1" w:line="276" w:lineRule="auto"/>
        <w:ind w:right="886"/>
        <w:jc w:val="both"/>
      </w:pPr>
      <w:r>
        <w:tab/>
        <w:t xml:space="preserve">Цифровые микроскопы и наборы готовых препаратов позволяют изучать живые объекты на клеточном уровне, что открывает новые грани познания мира детей дошкольного возраста, а современный </w:t>
      </w:r>
      <w:proofErr w:type="spellStart"/>
      <w:r>
        <w:t>Стем</w:t>
      </w:r>
      <w:proofErr w:type="spellEnd"/>
      <w:r>
        <w:t>-набор по экспериментированию наглядно и в игровой форме знакомит с миром физических явлений.</w:t>
      </w:r>
    </w:p>
    <w:p w14:paraId="73579DF6" w14:textId="77777777" w:rsidR="0043724A" w:rsidRDefault="0043724A" w:rsidP="00D968D1">
      <w:pPr>
        <w:pStyle w:val="a3"/>
        <w:spacing w:before="1" w:line="276" w:lineRule="auto"/>
        <w:ind w:right="886"/>
        <w:jc w:val="both"/>
      </w:pPr>
      <w:r>
        <w:tab/>
      </w:r>
      <w:r>
        <w:rPr>
          <w:i/>
          <w:iCs/>
        </w:rPr>
        <w:t xml:space="preserve">Основные ориентиры программы </w:t>
      </w:r>
      <w:r>
        <w:t>направлены на:</w:t>
      </w:r>
    </w:p>
    <w:p w14:paraId="2F22537C" w14:textId="5F1639DE" w:rsidR="0043724A" w:rsidRDefault="0043724A" w:rsidP="00D968D1">
      <w:pPr>
        <w:pStyle w:val="a3"/>
        <w:spacing w:before="1" w:line="276" w:lineRule="auto"/>
        <w:ind w:right="886"/>
        <w:jc w:val="both"/>
      </w:pPr>
      <w:r>
        <w:tab/>
        <w:t>- практическое изучение мира природы и физических явлений, эксперименты, создание собственных проектов;</w:t>
      </w:r>
    </w:p>
    <w:p w14:paraId="3109E0D4" w14:textId="7F1A475D" w:rsidR="0043724A" w:rsidRDefault="0043724A" w:rsidP="00D968D1">
      <w:pPr>
        <w:pStyle w:val="a3"/>
        <w:spacing w:before="1" w:line="276" w:lineRule="auto"/>
        <w:ind w:right="886"/>
        <w:jc w:val="both"/>
      </w:pPr>
      <w:r>
        <w:tab/>
        <w:t>-  формирование навыков критического мышления, постановки гипотез и анализа результатов;</w:t>
      </w:r>
    </w:p>
    <w:p w14:paraId="2E30C9E6" w14:textId="756718D3" w:rsidR="0043724A" w:rsidRDefault="0043724A" w:rsidP="00D968D1">
      <w:pPr>
        <w:pStyle w:val="a3"/>
        <w:spacing w:before="1" w:line="276" w:lineRule="auto"/>
        <w:ind w:right="886"/>
        <w:jc w:val="both"/>
      </w:pPr>
      <w:r>
        <w:tab/>
        <w:t xml:space="preserve">- интеграцию </w:t>
      </w:r>
      <w:proofErr w:type="spellStart"/>
      <w:r>
        <w:t>Стем</w:t>
      </w:r>
      <w:proofErr w:type="spellEnd"/>
      <w:r>
        <w:t xml:space="preserve">-подхода (наука, технология, </w:t>
      </w:r>
      <w:proofErr w:type="spellStart"/>
      <w:r>
        <w:t>инжинерия</w:t>
      </w:r>
      <w:proofErr w:type="spellEnd"/>
      <w:r>
        <w:t>) в дошкольное образование.</w:t>
      </w:r>
    </w:p>
    <w:p w14:paraId="0F3049F8" w14:textId="7775C36E" w:rsidR="002C3426" w:rsidRDefault="002C3426" w:rsidP="00D968D1">
      <w:pPr>
        <w:pStyle w:val="a3"/>
        <w:spacing w:before="1" w:line="276" w:lineRule="auto"/>
        <w:ind w:right="886"/>
        <w:jc w:val="both"/>
      </w:pPr>
      <w:r>
        <w:tab/>
        <w:t>Интеграция образовательных областей, предусмотренная ФГОС ДО, достигается за счет сочетания познавательной деятельности (изучение микромира»), художественно-эстетического развития и социально-коммуникативного взаимодействия.</w:t>
      </w:r>
    </w:p>
    <w:p w14:paraId="3E7E2ED8" w14:textId="0BD43DF3" w:rsidR="0043724A" w:rsidRDefault="0043724A" w:rsidP="00D968D1">
      <w:pPr>
        <w:pStyle w:val="a3"/>
        <w:spacing w:before="1" w:line="276" w:lineRule="auto"/>
        <w:ind w:right="886"/>
        <w:jc w:val="both"/>
      </w:pPr>
      <w:r>
        <w:tab/>
        <w:t>Программа дополнительного образования «</w:t>
      </w:r>
      <w:proofErr w:type="spellStart"/>
      <w:r>
        <w:t>БиоЛаб.Дети</w:t>
      </w:r>
      <w:proofErr w:type="spellEnd"/>
      <w:r>
        <w:t xml:space="preserve">» </w:t>
      </w:r>
      <w:r w:rsidR="009832E2">
        <w:t>разработана с учетом следующих нормативных документов:</w:t>
      </w:r>
    </w:p>
    <w:p w14:paraId="68593BE3" w14:textId="53572F67" w:rsidR="009832E2" w:rsidRDefault="009832E2" w:rsidP="009832E2">
      <w:pPr>
        <w:pStyle w:val="a3"/>
        <w:numPr>
          <w:ilvl w:val="0"/>
          <w:numId w:val="2"/>
        </w:numPr>
        <w:spacing w:before="1" w:line="276" w:lineRule="auto"/>
        <w:ind w:right="886"/>
        <w:jc w:val="both"/>
      </w:pPr>
      <w:r>
        <w:t xml:space="preserve">Федеральный закон от 29.12.2012 г. № 237 «Об образовании в Российской Федерации» </w:t>
      </w:r>
      <w:r w:rsidRPr="009832E2">
        <w:t>[</w:t>
      </w:r>
      <w:r>
        <w:t>21</w:t>
      </w:r>
      <w:r w:rsidRPr="009832E2">
        <w:t>]</w:t>
      </w:r>
      <w:r>
        <w:t>;</w:t>
      </w:r>
    </w:p>
    <w:p w14:paraId="52C271FC" w14:textId="4FE4AAC5" w:rsidR="009832E2" w:rsidRDefault="009832E2" w:rsidP="009832E2">
      <w:pPr>
        <w:pStyle w:val="a3"/>
        <w:numPr>
          <w:ilvl w:val="0"/>
          <w:numId w:val="2"/>
        </w:numPr>
        <w:spacing w:before="1" w:line="276" w:lineRule="auto"/>
        <w:ind w:right="886"/>
        <w:jc w:val="both"/>
      </w:pPr>
      <w:r>
        <w:t xml:space="preserve">Распоряжение Правительства РФ от 04.09.2014 г. №1726-р «Об утверждении Концепции развития дополнительного образования детей» </w:t>
      </w:r>
      <w:r w:rsidRPr="009832E2">
        <w:t>[</w:t>
      </w:r>
      <w:r>
        <w:t>19</w:t>
      </w:r>
      <w:r w:rsidRPr="009832E2">
        <w:t>]</w:t>
      </w:r>
      <w:r>
        <w:t>;</w:t>
      </w:r>
    </w:p>
    <w:p w14:paraId="127835CB" w14:textId="6CC78159" w:rsidR="009832E2" w:rsidRDefault="009832E2" w:rsidP="009832E2">
      <w:pPr>
        <w:pStyle w:val="a3"/>
        <w:numPr>
          <w:ilvl w:val="0"/>
          <w:numId w:val="2"/>
        </w:numPr>
        <w:spacing w:before="1" w:line="276" w:lineRule="auto"/>
        <w:ind w:right="886"/>
        <w:jc w:val="both"/>
      </w:pPr>
      <w:r>
        <w:t xml:space="preserve">Приказ Министерства образования науки и РФ от 17.10.2013 г. №1155 «Об утверждении Федерального государственного образовательного стандарта дошкольного образования» </w:t>
      </w:r>
      <w:r w:rsidRPr="009832E2">
        <w:t>[</w:t>
      </w:r>
      <w:r>
        <w:t>18</w:t>
      </w:r>
      <w:r w:rsidRPr="009832E2">
        <w:t>]</w:t>
      </w:r>
      <w:r>
        <w:t>;</w:t>
      </w:r>
    </w:p>
    <w:p w14:paraId="3CBA1471" w14:textId="54CE1314" w:rsidR="009832E2" w:rsidRDefault="009832E2" w:rsidP="009832E2">
      <w:pPr>
        <w:pStyle w:val="a3"/>
        <w:numPr>
          <w:ilvl w:val="0"/>
          <w:numId w:val="2"/>
        </w:numPr>
        <w:spacing w:before="1" w:line="276" w:lineRule="auto"/>
        <w:ind w:right="886"/>
        <w:jc w:val="both"/>
      </w:pPr>
      <w:r>
        <w:t>Письмо Минобрнауки России от 11.12.2006 г. № 06-</w:t>
      </w:r>
      <w:r w:rsidR="006839C2">
        <w:t xml:space="preserve">1844 «О примерных </w:t>
      </w:r>
      <w:r w:rsidR="006839C2">
        <w:lastRenderedPageBreak/>
        <w:t xml:space="preserve">требованиях к программам дополнительного образования детей» </w:t>
      </w:r>
      <w:r w:rsidR="006839C2" w:rsidRPr="006839C2">
        <w:t>[</w:t>
      </w:r>
      <w:r w:rsidR="006839C2">
        <w:t>13</w:t>
      </w:r>
      <w:r w:rsidR="006839C2" w:rsidRPr="006839C2">
        <w:t>]</w:t>
      </w:r>
      <w:r w:rsidR="006839C2">
        <w:t>;</w:t>
      </w:r>
    </w:p>
    <w:p w14:paraId="00BEC1AF" w14:textId="3FD99B5C" w:rsidR="006839C2" w:rsidRDefault="006839C2" w:rsidP="009832E2">
      <w:pPr>
        <w:pStyle w:val="a3"/>
        <w:numPr>
          <w:ilvl w:val="0"/>
          <w:numId w:val="2"/>
        </w:numPr>
        <w:spacing w:before="1" w:line="276" w:lineRule="auto"/>
        <w:ind w:right="886"/>
        <w:jc w:val="both"/>
      </w:pPr>
      <w:r>
        <w:t xml:space="preserve">Приказ Министерства образования и науки РФ от 29.08.2013 г. №1008 «Об утверждении порядка организации и осуществления образовательной деятельности по дополнительным общеобразовательным программам» </w:t>
      </w:r>
      <w:r w:rsidRPr="006839C2">
        <w:t>[</w:t>
      </w:r>
      <w:r>
        <w:t>17</w:t>
      </w:r>
      <w:r w:rsidRPr="006839C2">
        <w:t>]</w:t>
      </w:r>
      <w:r>
        <w:t>;</w:t>
      </w:r>
    </w:p>
    <w:p w14:paraId="1A29E7EC" w14:textId="1D22E58F" w:rsidR="006839C2" w:rsidRDefault="006839C2" w:rsidP="009832E2">
      <w:pPr>
        <w:pStyle w:val="a3"/>
        <w:numPr>
          <w:ilvl w:val="0"/>
          <w:numId w:val="2"/>
        </w:numPr>
        <w:spacing w:before="1" w:line="276" w:lineRule="auto"/>
        <w:ind w:right="886"/>
        <w:jc w:val="both"/>
      </w:pPr>
      <w:r>
        <w:t xml:space="preserve">Постановление Правительства РФ от 15.09.2020 г. № 706 «Об утверждении Правил оказания платных образовательных услуг» </w:t>
      </w:r>
      <w:r w:rsidRPr="006839C2">
        <w:t>[</w:t>
      </w:r>
      <w:r>
        <w:t>16</w:t>
      </w:r>
      <w:r w:rsidRPr="006839C2">
        <w:t>]</w:t>
      </w:r>
      <w:r>
        <w:t>;</w:t>
      </w:r>
    </w:p>
    <w:p w14:paraId="5ECD61B5" w14:textId="1F6A9C91" w:rsidR="006839C2" w:rsidRDefault="006839C2" w:rsidP="009832E2">
      <w:pPr>
        <w:pStyle w:val="a3"/>
        <w:numPr>
          <w:ilvl w:val="0"/>
          <w:numId w:val="2"/>
        </w:numPr>
        <w:spacing w:before="1" w:line="276" w:lineRule="auto"/>
        <w:ind w:right="886"/>
        <w:jc w:val="both"/>
      </w:pPr>
      <w:r>
        <w:t>Постановление Главного государственного санитарного врача РФ от 15.05.2013 №26 «</w:t>
      </w:r>
      <w:r w:rsidRPr="00A765F8">
        <w:t>Санитарно-эпидемиологические требования к устройству, содержанию и организации режима работы дошкольных образовательных организаций</w:t>
      </w:r>
      <w:r>
        <w:t>» (</w:t>
      </w:r>
      <w:proofErr w:type="spellStart"/>
      <w:r>
        <w:t>Санпин</w:t>
      </w:r>
      <w:proofErr w:type="spellEnd"/>
      <w:r>
        <w:t xml:space="preserve"> 2.4.3648-20) </w:t>
      </w:r>
      <w:r w:rsidRPr="006839C2">
        <w:t>[</w:t>
      </w:r>
      <w:r w:rsidR="00884699">
        <w:t>14</w:t>
      </w:r>
      <w:r w:rsidRPr="006839C2">
        <w:t>]</w:t>
      </w:r>
      <w:r w:rsidR="00884699">
        <w:t>.</w:t>
      </w:r>
    </w:p>
    <w:p w14:paraId="02C50B9B" w14:textId="19AC57B1" w:rsidR="00884699" w:rsidRDefault="00884699" w:rsidP="00884699">
      <w:pPr>
        <w:pStyle w:val="a3"/>
        <w:spacing w:before="1" w:line="276" w:lineRule="auto"/>
        <w:ind w:left="360" w:right="886" w:firstLine="348"/>
        <w:jc w:val="both"/>
      </w:pPr>
      <w:r>
        <w:rPr>
          <w:b/>
          <w:bCs/>
        </w:rPr>
        <w:t xml:space="preserve">Адресат программы </w:t>
      </w:r>
      <w:r>
        <w:t>– дети старшей (5-6 лет) и подготовительной (6-7 лет) групп.</w:t>
      </w:r>
    </w:p>
    <w:p w14:paraId="03ACD2D5" w14:textId="26CF18CA" w:rsidR="00884699" w:rsidRDefault="00884699" w:rsidP="00884699">
      <w:pPr>
        <w:pStyle w:val="a3"/>
        <w:spacing w:before="1" w:line="276" w:lineRule="auto"/>
        <w:ind w:left="360" w:right="886" w:firstLine="348"/>
        <w:jc w:val="both"/>
      </w:pPr>
      <w:r>
        <w:rPr>
          <w:b/>
          <w:bCs/>
        </w:rPr>
        <w:t xml:space="preserve">Форма обучения – </w:t>
      </w:r>
      <w:r>
        <w:t>очная.</w:t>
      </w:r>
    </w:p>
    <w:p w14:paraId="71F6CF6D" w14:textId="38007E57" w:rsidR="00884699" w:rsidRDefault="00884699" w:rsidP="00884699">
      <w:pPr>
        <w:pStyle w:val="a3"/>
        <w:spacing w:before="1" w:line="276" w:lineRule="auto"/>
        <w:ind w:left="360" w:right="886" w:firstLine="348"/>
        <w:jc w:val="both"/>
      </w:pPr>
      <w:r>
        <w:rPr>
          <w:b/>
          <w:bCs/>
        </w:rPr>
        <w:t xml:space="preserve">Особенности организации образовательного процесса - </w:t>
      </w:r>
      <w:r>
        <w:t>групповая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в одновозрастном постоянном составе.</w:t>
      </w:r>
    </w:p>
    <w:p w14:paraId="05FB95AB" w14:textId="35223205" w:rsidR="00884699" w:rsidRDefault="00884699" w:rsidP="00884699">
      <w:pPr>
        <w:pStyle w:val="a3"/>
        <w:spacing w:before="1" w:line="276" w:lineRule="auto"/>
        <w:ind w:left="360" w:right="886" w:firstLine="348"/>
        <w:jc w:val="both"/>
      </w:pPr>
      <w:r>
        <w:t>Режим занятий: 1 раз в неделю, периодичность – с октября по май, продолжительность</w:t>
      </w:r>
      <w:r w:rsidR="009A3EAE">
        <w:t xml:space="preserve"> учебного часа</w:t>
      </w:r>
      <w:r>
        <w:t xml:space="preserve"> – старшая группа</w:t>
      </w:r>
      <w:r w:rsidR="008E038E">
        <w:t xml:space="preserve"> – 25 мин, подготовительная – 30 минут. </w:t>
      </w:r>
    </w:p>
    <w:p w14:paraId="5A5CDE77" w14:textId="37CF70F2" w:rsidR="008E038E" w:rsidRDefault="008E038E" w:rsidP="009A3EAE">
      <w:pPr>
        <w:pStyle w:val="a3"/>
        <w:spacing w:before="1" w:line="276" w:lineRule="auto"/>
        <w:ind w:right="886"/>
        <w:jc w:val="both"/>
      </w:pPr>
    </w:p>
    <w:p w14:paraId="2C2CB51A" w14:textId="5B917792" w:rsidR="008E038E" w:rsidRDefault="008E038E" w:rsidP="008E038E">
      <w:pPr>
        <w:pStyle w:val="a3"/>
        <w:spacing w:before="1" w:line="276" w:lineRule="auto"/>
        <w:ind w:left="360" w:right="886" w:firstLine="348"/>
        <w:jc w:val="center"/>
        <w:rPr>
          <w:b/>
          <w:bCs/>
        </w:rPr>
      </w:pPr>
      <w:r w:rsidRPr="008E038E">
        <w:rPr>
          <w:b/>
          <w:bCs/>
        </w:rPr>
        <w:t>2. Цели и задачи реализации программы</w:t>
      </w:r>
    </w:p>
    <w:p w14:paraId="76A4F19B" w14:textId="5326460B" w:rsidR="008E038E" w:rsidRDefault="008E038E" w:rsidP="008E038E">
      <w:pPr>
        <w:pStyle w:val="a3"/>
        <w:spacing w:before="1" w:line="276" w:lineRule="auto"/>
        <w:ind w:left="360" w:right="886" w:firstLine="348"/>
        <w:jc w:val="both"/>
      </w:pPr>
      <w:r>
        <w:t>Цель: формирование комплексных знаний и представлений об окружающем мире путем опытной и игровой деятельности.</w:t>
      </w:r>
    </w:p>
    <w:p w14:paraId="7E59EA29" w14:textId="3344FC46" w:rsidR="008E038E" w:rsidRDefault="008E038E" w:rsidP="008E038E">
      <w:pPr>
        <w:pStyle w:val="a3"/>
        <w:spacing w:before="1" w:line="276" w:lineRule="auto"/>
        <w:ind w:left="360" w:right="886" w:firstLine="348"/>
        <w:jc w:val="both"/>
      </w:pPr>
      <w:r>
        <w:t>Задачи:</w:t>
      </w:r>
    </w:p>
    <w:p w14:paraId="788EE72A" w14:textId="3675E492" w:rsidR="008E038E" w:rsidRDefault="008E038E" w:rsidP="008E038E">
      <w:pPr>
        <w:pStyle w:val="a3"/>
        <w:numPr>
          <w:ilvl w:val="0"/>
          <w:numId w:val="3"/>
        </w:numPr>
        <w:spacing w:before="1" w:line="276" w:lineRule="auto"/>
        <w:ind w:right="886"/>
        <w:jc w:val="both"/>
      </w:pPr>
      <w:r>
        <w:t>Сформировать первичные представления об особенностях работы в научной лаборатории;</w:t>
      </w:r>
    </w:p>
    <w:p w14:paraId="63CE7C4B" w14:textId="53BF3875" w:rsidR="008E038E" w:rsidRDefault="008E038E" w:rsidP="008E038E">
      <w:pPr>
        <w:pStyle w:val="a3"/>
        <w:numPr>
          <w:ilvl w:val="0"/>
          <w:numId w:val="3"/>
        </w:numPr>
        <w:spacing w:before="1" w:line="276" w:lineRule="auto"/>
        <w:ind w:right="886"/>
        <w:jc w:val="both"/>
      </w:pPr>
      <w:r>
        <w:t>Познакомить с принципами работы цифрового микроскопа и биопрепаратами;</w:t>
      </w:r>
    </w:p>
    <w:p w14:paraId="27ABC467" w14:textId="74583FAC" w:rsidR="008E038E" w:rsidRDefault="008E038E" w:rsidP="008E038E">
      <w:pPr>
        <w:pStyle w:val="a3"/>
        <w:numPr>
          <w:ilvl w:val="0"/>
          <w:numId w:val="3"/>
        </w:numPr>
        <w:spacing w:before="1" w:line="276" w:lineRule="auto"/>
        <w:ind w:right="886"/>
        <w:jc w:val="both"/>
      </w:pPr>
      <w:r>
        <w:t>Познакомить с растительным миром, особенностями посадки и ухода с помощью теплиц с системой капельного полива;</w:t>
      </w:r>
    </w:p>
    <w:p w14:paraId="788FACD5" w14:textId="4E92C655" w:rsidR="008E038E" w:rsidRDefault="008E038E" w:rsidP="008E038E">
      <w:pPr>
        <w:pStyle w:val="a3"/>
        <w:numPr>
          <w:ilvl w:val="0"/>
          <w:numId w:val="3"/>
        </w:numPr>
        <w:spacing w:before="1" w:line="276" w:lineRule="auto"/>
        <w:ind w:right="886"/>
        <w:jc w:val="both"/>
      </w:pPr>
      <w:r>
        <w:t>Формировать навыки сотрудничества, работы в коллективе;</w:t>
      </w:r>
    </w:p>
    <w:p w14:paraId="7162650F" w14:textId="77777777" w:rsidR="008E038E" w:rsidRDefault="008E038E" w:rsidP="008E038E">
      <w:pPr>
        <w:pStyle w:val="a3"/>
        <w:numPr>
          <w:ilvl w:val="0"/>
          <w:numId w:val="3"/>
        </w:numPr>
        <w:spacing w:before="1" w:line="276" w:lineRule="auto"/>
        <w:ind w:right="886"/>
        <w:jc w:val="both"/>
      </w:pPr>
      <w:r>
        <w:t>Содействовать формированию самостоятельности и инициативности в исследовательской деятельности.</w:t>
      </w:r>
    </w:p>
    <w:p w14:paraId="5BDB84D6" w14:textId="03A417CA" w:rsidR="008E038E" w:rsidRDefault="008E038E" w:rsidP="008E038E">
      <w:pPr>
        <w:pStyle w:val="a3"/>
        <w:spacing w:before="1" w:line="276" w:lineRule="auto"/>
        <w:ind w:right="886" w:firstLine="708"/>
        <w:jc w:val="both"/>
        <w:rPr>
          <w:i/>
          <w:iCs/>
        </w:rPr>
      </w:pPr>
      <w:r w:rsidRPr="008E038E">
        <w:rPr>
          <w:i/>
          <w:iCs/>
        </w:rPr>
        <w:t>Принципы реализации программы:</w:t>
      </w:r>
    </w:p>
    <w:p w14:paraId="1B81342D" w14:textId="77777777" w:rsidR="008E038E" w:rsidRDefault="008E038E" w:rsidP="008E038E">
      <w:pPr>
        <w:pStyle w:val="a6"/>
        <w:numPr>
          <w:ilvl w:val="0"/>
          <w:numId w:val="4"/>
        </w:numPr>
        <w:tabs>
          <w:tab w:val="left" w:pos="1441"/>
        </w:tabs>
        <w:spacing w:before="48"/>
        <w:ind w:left="1441" w:hanging="359"/>
        <w:rPr>
          <w:sz w:val="28"/>
        </w:rPr>
      </w:pPr>
      <w:r>
        <w:rPr>
          <w:sz w:val="28"/>
        </w:rPr>
        <w:t>Положительного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настроя</w:t>
      </w:r>
      <w:r>
        <w:rPr>
          <w:spacing w:val="-7"/>
          <w:sz w:val="28"/>
        </w:rPr>
        <w:t xml:space="preserve"> </w:t>
      </w:r>
      <w:r>
        <w:rPr>
          <w:sz w:val="28"/>
        </w:rPr>
        <w:t>(создания</w:t>
      </w:r>
      <w:r>
        <w:rPr>
          <w:spacing w:val="-6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доброжелательности);</w:t>
      </w:r>
    </w:p>
    <w:p w14:paraId="46BB6136" w14:textId="77777777" w:rsidR="008E038E" w:rsidRDefault="008E038E" w:rsidP="008E038E">
      <w:pPr>
        <w:pStyle w:val="a6"/>
        <w:numPr>
          <w:ilvl w:val="0"/>
          <w:numId w:val="4"/>
        </w:numPr>
        <w:tabs>
          <w:tab w:val="left" w:pos="1441"/>
        </w:tabs>
        <w:spacing w:before="48"/>
        <w:ind w:left="1441" w:hanging="359"/>
        <w:rPr>
          <w:sz w:val="28"/>
        </w:rPr>
      </w:pPr>
      <w:r>
        <w:rPr>
          <w:spacing w:val="-2"/>
          <w:sz w:val="28"/>
        </w:rPr>
        <w:t>Взаимоуважения;</w:t>
      </w:r>
    </w:p>
    <w:p w14:paraId="1D8D3DAB" w14:textId="77777777" w:rsidR="008E038E" w:rsidRDefault="008E038E" w:rsidP="008E038E">
      <w:pPr>
        <w:pStyle w:val="a6"/>
        <w:numPr>
          <w:ilvl w:val="0"/>
          <w:numId w:val="4"/>
        </w:numPr>
        <w:tabs>
          <w:tab w:val="left" w:pos="1441"/>
        </w:tabs>
        <w:spacing w:before="47"/>
        <w:ind w:left="1441" w:hanging="359"/>
        <w:rPr>
          <w:sz w:val="28"/>
        </w:rPr>
      </w:pPr>
      <w:r>
        <w:rPr>
          <w:sz w:val="28"/>
        </w:rPr>
        <w:t xml:space="preserve">Личностного </w:t>
      </w:r>
      <w:r>
        <w:rPr>
          <w:spacing w:val="-2"/>
          <w:sz w:val="28"/>
        </w:rPr>
        <w:t>подхода;</w:t>
      </w:r>
    </w:p>
    <w:p w14:paraId="4E8395EC" w14:textId="77777777" w:rsidR="008E038E" w:rsidRDefault="008E038E" w:rsidP="008E038E">
      <w:pPr>
        <w:pStyle w:val="a6"/>
        <w:numPr>
          <w:ilvl w:val="0"/>
          <w:numId w:val="4"/>
        </w:numPr>
        <w:tabs>
          <w:tab w:val="left" w:pos="1441"/>
        </w:tabs>
        <w:spacing w:before="48"/>
        <w:ind w:left="1441" w:hanging="359"/>
        <w:rPr>
          <w:sz w:val="28"/>
        </w:rPr>
      </w:pPr>
      <w:r>
        <w:rPr>
          <w:sz w:val="28"/>
        </w:rPr>
        <w:t>Адекватности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возрасту;</w:t>
      </w:r>
    </w:p>
    <w:p w14:paraId="291B5F8B" w14:textId="77777777" w:rsidR="008E038E" w:rsidRDefault="008E038E" w:rsidP="008E038E">
      <w:pPr>
        <w:pStyle w:val="a6"/>
        <w:numPr>
          <w:ilvl w:val="0"/>
          <w:numId w:val="4"/>
        </w:numPr>
        <w:tabs>
          <w:tab w:val="left" w:pos="1441"/>
        </w:tabs>
        <w:spacing w:before="48"/>
        <w:ind w:left="1441" w:hanging="359"/>
        <w:rPr>
          <w:sz w:val="28"/>
        </w:rPr>
      </w:pPr>
      <w:r>
        <w:rPr>
          <w:sz w:val="28"/>
        </w:rPr>
        <w:t>Опоры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интерес;</w:t>
      </w:r>
    </w:p>
    <w:p w14:paraId="1A2D250D" w14:textId="77777777" w:rsidR="008E038E" w:rsidRDefault="008E038E" w:rsidP="008E038E">
      <w:pPr>
        <w:pStyle w:val="a6"/>
        <w:numPr>
          <w:ilvl w:val="0"/>
          <w:numId w:val="4"/>
        </w:numPr>
        <w:tabs>
          <w:tab w:val="left" w:pos="1441"/>
        </w:tabs>
        <w:spacing w:before="48"/>
        <w:ind w:left="1441" w:hanging="359"/>
        <w:rPr>
          <w:sz w:val="28"/>
        </w:rPr>
      </w:pPr>
      <w:r>
        <w:rPr>
          <w:spacing w:val="-2"/>
          <w:sz w:val="28"/>
        </w:rPr>
        <w:t>Последовательности;</w:t>
      </w:r>
    </w:p>
    <w:p w14:paraId="49315B20" w14:textId="38868B27" w:rsidR="008E038E" w:rsidRPr="009A3EAE" w:rsidRDefault="008E038E" w:rsidP="009A3EAE">
      <w:pPr>
        <w:pStyle w:val="a6"/>
        <w:numPr>
          <w:ilvl w:val="0"/>
          <w:numId w:val="4"/>
        </w:numPr>
        <w:tabs>
          <w:tab w:val="left" w:pos="1441"/>
        </w:tabs>
        <w:spacing w:before="48"/>
        <w:ind w:left="1441" w:hanging="359"/>
        <w:rPr>
          <w:sz w:val="28"/>
        </w:rPr>
      </w:pPr>
      <w:r>
        <w:rPr>
          <w:sz w:val="28"/>
        </w:rPr>
        <w:t>Ориентации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успех.</w:t>
      </w:r>
    </w:p>
    <w:p w14:paraId="0F83F0F8" w14:textId="66CBE9AE" w:rsidR="008E038E" w:rsidRDefault="008E038E" w:rsidP="008E038E">
      <w:pPr>
        <w:pStyle w:val="a3"/>
        <w:spacing w:before="1" w:line="276" w:lineRule="auto"/>
        <w:ind w:right="886" w:firstLine="708"/>
        <w:jc w:val="both"/>
      </w:pPr>
      <w:r>
        <w:lastRenderedPageBreak/>
        <w:t>Образовательная программа «</w:t>
      </w:r>
      <w:proofErr w:type="spellStart"/>
      <w:r>
        <w:t>БиоЛаб.Дети</w:t>
      </w:r>
      <w:proofErr w:type="spellEnd"/>
      <w:r>
        <w:t>» написана основываясь на педагогические принципы: актуальность, системность, последовательность, преемственность, индивидуальность, доступность и результативность.</w:t>
      </w:r>
    </w:p>
    <w:p w14:paraId="53C00ACC" w14:textId="37D0B485" w:rsidR="008E038E" w:rsidRDefault="008E038E" w:rsidP="008E038E">
      <w:pPr>
        <w:pStyle w:val="a3"/>
        <w:spacing w:before="1" w:line="276" w:lineRule="auto"/>
        <w:ind w:right="886" w:firstLine="708"/>
        <w:jc w:val="both"/>
      </w:pPr>
      <w:r>
        <w:t>Образовательная деятельность программы построена с учетом индивидуальных и возрастных особенностей детей, ребенок является субъектом образовательного процесса.</w:t>
      </w:r>
    </w:p>
    <w:p w14:paraId="16A4400B" w14:textId="52714854" w:rsidR="00D968D1" w:rsidRDefault="008E038E" w:rsidP="009A3EAE">
      <w:pPr>
        <w:pStyle w:val="a3"/>
        <w:spacing w:before="1" w:line="276" w:lineRule="auto"/>
        <w:ind w:right="886" w:firstLine="708"/>
        <w:jc w:val="both"/>
      </w:pPr>
      <w:r>
        <w:t>Содержание программы направлено на поддержку и развитие детской инициативы, формирование и развитие познавательной и учебной активности.</w:t>
      </w:r>
    </w:p>
    <w:p w14:paraId="5EF0B07B" w14:textId="64CDED71" w:rsidR="00430F46" w:rsidRDefault="00430F46" w:rsidP="009A3EAE">
      <w:pPr>
        <w:pStyle w:val="a3"/>
        <w:spacing w:before="1" w:line="276" w:lineRule="auto"/>
        <w:ind w:right="886" w:firstLine="708"/>
        <w:jc w:val="both"/>
      </w:pPr>
      <w:r>
        <w:t>Основным методом в исследовательской деятельности является проведение элементарных опытов. Их элементарность заключается в характере выполняемых задач, в процессе проведения опытов формируются элементарные понятия и умозаключени</w:t>
      </w:r>
      <w:r w:rsidR="007F0C8D">
        <w:t>й, детьми устанавливаются причины тех или иных явлений, связей, отношений между предметами и явлениями.</w:t>
      </w:r>
    </w:p>
    <w:p w14:paraId="4B1AF43F" w14:textId="11DEC4D1" w:rsidR="007F0C8D" w:rsidRDefault="007F0C8D" w:rsidP="009A3EAE">
      <w:pPr>
        <w:pStyle w:val="a3"/>
        <w:spacing w:before="1" w:line="276" w:lineRule="auto"/>
        <w:ind w:right="886" w:firstLine="708"/>
        <w:jc w:val="both"/>
      </w:pPr>
      <w:r>
        <w:t xml:space="preserve">Согласно методическим рекомендациям по проведению опытов с детьми дошкольного возраста, опыт – наблюдение, проводимое в специально организованных условиях. Оно предполагает активное воздействие на предмет или явление, их преобразование в связи с поставленной задачей. В этом преобразовании дети принимают активное участие. Опыт используется как метод решения познавательной задачи, решение которой требует специального поиска: анализа, сравнения, обобщения, сравнения. </w:t>
      </w:r>
    </w:p>
    <w:p w14:paraId="530F2893" w14:textId="1E5129CC" w:rsidR="009A3EAE" w:rsidRDefault="009A3EAE" w:rsidP="009A3EAE">
      <w:pPr>
        <w:pStyle w:val="a3"/>
        <w:spacing w:before="1" w:line="276" w:lineRule="auto"/>
        <w:ind w:right="886" w:firstLine="708"/>
        <w:jc w:val="both"/>
      </w:pPr>
    </w:p>
    <w:p w14:paraId="28125BC2" w14:textId="6356E73C" w:rsidR="00BF77B6" w:rsidRDefault="00BF77B6" w:rsidP="002967BF">
      <w:pPr>
        <w:pStyle w:val="a3"/>
        <w:spacing w:before="1" w:line="276" w:lineRule="auto"/>
        <w:ind w:right="886"/>
        <w:jc w:val="both"/>
      </w:pPr>
    </w:p>
    <w:p w14:paraId="431FDEED" w14:textId="77777777" w:rsidR="007F0C8D" w:rsidRDefault="007F0C8D" w:rsidP="009A3EAE">
      <w:pPr>
        <w:pStyle w:val="a3"/>
        <w:spacing w:before="1" w:line="276" w:lineRule="auto"/>
        <w:ind w:right="886" w:firstLine="708"/>
        <w:jc w:val="both"/>
      </w:pPr>
    </w:p>
    <w:p w14:paraId="6290ACF6" w14:textId="15526CC1" w:rsidR="009A3EAE" w:rsidRDefault="009A3EAE" w:rsidP="009A3EAE">
      <w:pPr>
        <w:pStyle w:val="a3"/>
        <w:spacing w:before="1" w:line="276" w:lineRule="auto"/>
        <w:ind w:right="886" w:firstLine="708"/>
        <w:jc w:val="center"/>
        <w:rPr>
          <w:b/>
          <w:bCs/>
        </w:rPr>
      </w:pPr>
      <w:r>
        <w:rPr>
          <w:b/>
          <w:bCs/>
        </w:rPr>
        <w:t>3.Учебный план. Содержание учебного плана.</w:t>
      </w:r>
    </w:p>
    <w:p w14:paraId="1622DB84" w14:textId="524C21A8" w:rsidR="009A3EAE" w:rsidRDefault="009A3EAE" w:rsidP="009A3EAE">
      <w:pPr>
        <w:pStyle w:val="a3"/>
        <w:spacing w:before="1" w:line="276" w:lineRule="auto"/>
        <w:ind w:right="886" w:firstLine="708"/>
        <w:jc w:val="center"/>
        <w:rPr>
          <w:b/>
          <w:bCs/>
        </w:rPr>
      </w:pPr>
    </w:p>
    <w:tbl>
      <w:tblPr>
        <w:tblStyle w:val="a5"/>
        <w:tblW w:w="10768" w:type="dxa"/>
        <w:tblLayout w:type="fixed"/>
        <w:tblLook w:val="04A0" w:firstRow="1" w:lastRow="0" w:firstColumn="1" w:lastColumn="0" w:noHBand="0" w:noVBand="1"/>
      </w:tblPr>
      <w:tblGrid>
        <w:gridCol w:w="1271"/>
        <w:gridCol w:w="2693"/>
        <w:gridCol w:w="4820"/>
        <w:gridCol w:w="1984"/>
      </w:tblGrid>
      <w:tr w:rsidR="009A3EAE" w:rsidRPr="009A3EAE" w14:paraId="1B94DD73" w14:textId="77777777" w:rsidTr="00142337">
        <w:tc>
          <w:tcPr>
            <w:tcW w:w="1271" w:type="dxa"/>
          </w:tcPr>
          <w:p w14:paraId="1C0F6112" w14:textId="564944FF" w:rsidR="009A3EAE" w:rsidRPr="009A3EAE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 w:rsidRPr="009A3EAE">
              <w:rPr>
                <w:sz w:val="22"/>
                <w:szCs w:val="22"/>
              </w:rPr>
              <w:t>№</w:t>
            </w:r>
          </w:p>
        </w:tc>
        <w:tc>
          <w:tcPr>
            <w:tcW w:w="2693" w:type="dxa"/>
          </w:tcPr>
          <w:p w14:paraId="150BB5C0" w14:textId="4DEA8EB7" w:rsidR="009A3EAE" w:rsidRPr="009A3EAE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 w:rsidRPr="009A3EAE">
              <w:rPr>
                <w:sz w:val="22"/>
                <w:szCs w:val="22"/>
              </w:rPr>
              <w:t>Тема</w:t>
            </w:r>
          </w:p>
        </w:tc>
        <w:tc>
          <w:tcPr>
            <w:tcW w:w="4820" w:type="dxa"/>
          </w:tcPr>
          <w:p w14:paraId="7D4841CA" w14:textId="3EAB8CE7" w:rsidR="009A3EAE" w:rsidRPr="009A3EAE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 w:rsidRPr="009A3EAE">
              <w:rPr>
                <w:sz w:val="22"/>
                <w:szCs w:val="22"/>
              </w:rPr>
              <w:t>Материалы и оборудование</w:t>
            </w:r>
          </w:p>
        </w:tc>
        <w:tc>
          <w:tcPr>
            <w:tcW w:w="1984" w:type="dxa"/>
          </w:tcPr>
          <w:p w14:paraId="5810E7AE" w14:textId="0BB4D17D" w:rsidR="009A3EAE" w:rsidRPr="009A3EAE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 w:rsidRPr="009A3EAE">
              <w:rPr>
                <w:sz w:val="22"/>
                <w:szCs w:val="22"/>
              </w:rPr>
              <w:t>Количество</w:t>
            </w:r>
            <w:r>
              <w:rPr>
                <w:sz w:val="22"/>
                <w:szCs w:val="22"/>
              </w:rPr>
              <w:t xml:space="preserve"> учебных</w:t>
            </w:r>
            <w:r w:rsidRPr="009A3EAE">
              <w:rPr>
                <w:sz w:val="22"/>
                <w:szCs w:val="22"/>
              </w:rPr>
              <w:t xml:space="preserve"> часов</w:t>
            </w:r>
          </w:p>
        </w:tc>
      </w:tr>
      <w:tr w:rsidR="009A3EAE" w:rsidRPr="009A3EAE" w14:paraId="376A564E" w14:textId="77777777" w:rsidTr="00142337">
        <w:tc>
          <w:tcPr>
            <w:tcW w:w="1271" w:type="dxa"/>
          </w:tcPr>
          <w:p w14:paraId="39003315" w14:textId="5954A72B" w:rsidR="009A3EAE" w:rsidRPr="00142337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1</w:t>
            </w:r>
          </w:p>
        </w:tc>
        <w:tc>
          <w:tcPr>
            <w:tcW w:w="2693" w:type="dxa"/>
          </w:tcPr>
          <w:p w14:paraId="57B49035" w14:textId="4EDEF531" w:rsidR="009A3EAE" w:rsidRPr="009A3EAE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«Как устроен микроскоп? Знакомство. Отличия живого и неживого мира. Свойства воды.»</w:t>
            </w:r>
          </w:p>
        </w:tc>
        <w:tc>
          <w:tcPr>
            <w:tcW w:w="4820" w:type="dxa"/>
          </w:tcPr>
          <w:p w14:paraId="450D2A74" w14:textId="0AD61728" w:rsidR="009A3EAE" w:rsidRPr="009A3EAE" w:rsidRDefault="00F3314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Цифровой микроскоп, схема «Устройство микроскопа», препарат «огурец»,</w:t>
            </w:r>
            <w:r w:rsidR="00715A31">
              <w:rPr>
                <w:sz w:val="22"/>
                <w:szCs w:val="22"/>
              </w:rPr>
              <w:t xml:space="preserve"> «помидор»,</w:t>
            </w:r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 xml:space="preserve">. игра «Живой и неживой мир», карточки «Свойства живого», Набор опыта № 1 </w:t>
            </w:r>
            <w:r w:rsidR="00715A31">
              <w:rPr>
                <w:sz w:val="22"/>
                <w:szCs w:val="22"/>
              </w:rPr>
              <w:t xml:space="preserve">набор опыта № 2 </w:t>
            </w:r>
            <w:r w:rsidR="00BF77B6">
              <w:rPr>
                <w:sz w:val="22"/>
                <w:szCs w:val="22"/>
              </w:rPr>
              <w:t xml:space="preserve">(пос. «Лаборатория </w:t>
            </w:r>
            <w:proofErr w:type="spellStart"/>
            <w:r w:rsidR="00BF77B6">
              <w:rPr>
                <w:sz w:val="22"/>
                <w:szCs w:val="22"/>
              </w:rPr>
              <w:t>Стем</w:t>
            </w:r>
            <w:proofErr w:type="spellEnd"/>
            <w:r w:rsidR="00BF77B6">
              <w:rPr>
                <w:sz w:val="22"/>
                <w:szCs w:val="22"/>
              </w:rPr>
              <w:t xml:space="preserve"> в детском саду. Благодарова Т.Н.»</w:t>
            </w:r>
          </w:p>
        </w:tc>
        <w:tc>
          <w:tcPr>
            <w:tcW w:w="1984" w:type="dxa"/>
          </w:tcPr>
          <w:p w14:paraId="25227EE1" w14:textId="601485F8" w:rsidR="009A3EAE" w:rsidRPr="009A3EAE" w:rsidRDefault="00F3314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A3EAE" w:rsidRPr="009A3EAE" w14:paraId="0EED479D" w14:textId="77777777" w:rsidTr="00142337">
        <w:tc>
          <w:tcPr>
            <w:tcW w:w="1271" w:type="dxa"/>
          </w:tcPr>
          <w:p w14:paraId="057DBCA4" w14:textId="1F9E05E6" w:rsidR="009A3EAE" w:rsidRPr="00142337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2</w:t>
            </w:r>
          </w:p>
        </w:tc>
        <w:tc>
          <w:tcPr>
            <w:tcW w:w="2693" w:type="dxa"/>
          </w:tcPr>
          <w:p w14:paraId="43BA8BF0" w14:textId="145F03AB" w:rsidR="009A3EAE" w:rsidRPr="009A3EAE" w:rsidRDefault="00F3314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«Царства живого.</w:t>
            </w:r>
            <w:r w:rsidR="00715A31">
              <w:rPr>
                <w:sz w:val="22"/>
                <w:szCs w:val="22"/>
              </w:rPr>
              <w:t xml:space="preserve"> Клетка.</w:t>
            </w:r>
            <w:r>
              <w:rPr>
                <w:sz w:val="22"/>
                <w:szCs w:val="22"/>
              </w:rPr>
              <w:t xml:space="preserve"> Всем живым организмам нужна вода!»</w:t>
            </w:r>
          </w:p>
        </w:tc>
        <w:tc>
          <w:tcPr>
            <w:tcW w:w="4820" w:type="dxa"/>
          </w:tcPr>
          <w:p w14:paraId="66973E0B" w14:textId="4FBF86D4" w:rsidR="009A3EAE" w:rsidRPr="009A3EAE" w:rsidRDefault="00F3314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Иллюстрации царств живого мира,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 xml:space="preserve">. игра «Сортировка живых организмов», </w:t>
            </w:r>
            <w:r w:rsidR="00715A31">
              <w:rPr>
                <w:sz w:val="22"/>
                <w:szCs w:val="22"/>
              </w:rPr>
              <w:t xml:space="preserve">микроскоп, препарат «клетка лука», </w:t>
            </w:r>
            <w:r>
              <w:rPr>
                <w:sz w:val="22"/>
                <w:szCs w:val="22"/>
              </w:rPr>
              <w:t xml:space="preserve">Набор опыта № </w:t>
            </w:r>
            <w:r w:rsidR="00715A31">
              <w:rPr>
                <w:sz w:val="22"/>
                <w:szCs w:val="22"/>
              </w:rPr>
              <w:t xml:space="preserve">3, </w:t>
            </w:r>
            <w:r>
              <w:rPr>
                <w:sz w:val="22"/>
                <w:szCs w:val="22"/>
              </w:rPr>
              <w:t xml:space="preserve">набор опыта № </w:t>
            </w:r>
            <w:r w:rsidR="00715A31">
              <w:rPr>
                <w:sz w:val="22"/>
                <w:szCs w:val="22"/>
              </w:rPr>
              <w:t>4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984" w:type="dxa"/>
          </w:tcPr>
          <w:p w14:paraId="53340D41" w14:textId="1E64554F" w:rsidR="009A3EAE" w:rsidRPr="009A3EAE" w:rsidRDefault="00F3314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A3EAE" w:rsidRPr="009A3EAE" w14:paraId="39D9C970" w14:textId="77777777" w:rsidTr="00142337">
        <w:tc>
          <w:tcPr>
            <w:tcW w:w="1271" w:type="dxa"/>
          </w:tcPr>
          <w:p w14:paraId="3FE11313" w14:textId="0C5503E7" w:rsidR="009A3EAE" w:rsidRPr="00142337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3</w:t>
            </w:r>
          </w:p>
        </w:tc>
        <w:tc>
          <w:tcPr>
            <w:tcW w:w="2693" w:type="dxa"/>
          </w:tcPr>
          <w:p w14:paraId="38A58CDB" w14:textId="0E79D84F" w:rsidR="009A3EAE" w:rsidRPr="009A3EAE" w:rsidRDefault="00F3314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«Царство </w:t>
            </w:r>
            <w:r w:rsidR="00715A31"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астения. Строение растений</w:t>
            </w:r>
            <w:r w:rsidR="00715A31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4820" w:type="dxa"/>
          </w:tcPr>
          <w:p w14:paraId="421975F1" w14:textId="48DDD2DE" w:rsidR="009A3EAE" w:rsidRPr="009A3EAE" w:rsidRDefault="00F3314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Микроскоп, </w:t>
            </w:r>
            <w:r w:rsidR="00715A31">
              <w:rPr>
                <w:sz w:val="22"/>
                <w:szCs w:val="22"/>
              </w:rPr>
              <w:t>препарат «стебель тыквы</w:t>
            </w:r>
            <w:proofErr w:type="gramStart"/>
            <w:r w:rsidR="00715A31">
              <w:rPr>
                <w:sz w:val="22"/>
                <w:szCs w:val="22"/>
              </w:rPr>
              <w:t>»,  «</w:t>
            </w:r>
            <w:proofErr w:type="gramEnd"/>
            <w:r w:rsidR="00E61C8E">
              <w:rPr>
                <w:sz w:val="22"/>
                <w:szCs w:val="22"/>
              </w:rPr>
              <w:t>стебель сельдерея</w:t>
            </w:r>
            <w:r w:rsidR="00715A31">
              <w:rPr>
                <w:sz w:val="22"/>
                <w:szCs w:val="22"/>
              </w:rPr>
              <w:t xml:space="preserve">», иллюстрации «Строение растений», </w:t>
            </w:r>
            <w:proofErr w:type="spellStart"/>
            <w:r w:rsidR="00715A31">
              <w:rPr>
                <w:sz w:val="22"/>
                <w:szCs w:val="22"/>
              </w:rPr>
              <w:t>дид</w:t>
            </w:r>
            <w:proofErr w:type="spellEnd"/>
            <w:r w:rsidR="00715A31">
              <w:rPr>
                <w:sz w:val="22"/>
                <w:szCs w:val="22"/>
              </w:rPr>
              <w:t xml:space="preserve">. игра «Какое растение?» (травянистое, кустарник, </w:t>
            </w:r>
            <w:r w:rsidR="00715A31">
              <w:rPr>
                <w:sz w:val="22"/>
                <w:szCs w:val="22"/>
              </w:rPr>
              <w:lastRenderedPageBreak/>
              <w:t>древесное), наборы опытов № 5, № 6.</w:t>
            </w:r>
          </w:p>
        </w:tc>
        <w:tc>
          <w:tcPr>
            <w:tcW w:w="1984" w:type="dxa"/>
          </w:tcPr>
          <w:p w14:paraId="65CE63DC" w14:textId="079BAB6C" w:rsidR="009A3EAE" w:rsidRPr="009A3EAE" w:rsidRDefault="00715A31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</w:tr>
      <w:tr w:rsidR="009A3EAE" w:rsidRPr="009A3EAE" w14:paraId="3B193379" w14:textId="77777777" w:rsidTr="00142337">
        <w:tc>
          <w:tcPr>
            <w:tcW w:w="1271" w:type="dxa"/>
          </w:tcPr>
          <w:p w14:paraId="73119158" w14:textId="34836300" w:rsidR="009A3EAE" w:rsidRPr="00142337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4</w:t>
            </w:r>
          </w:p>
        </w:tc>
        <w:tc>
          <w:tcPr>
            <w:tcW w:w="2693" w:type="dxa"/>
          </w:tcPr>
          <w:p w14:paraId="0401DE00" w14:textId="079B8BEA" w:rsidR="009A3EAE" w:rsidRPr="009A3EAE" w:rsidRDefault="00715A31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«От зернышка к цветку. Что нужно для роста растений?»</w:t>
            </w:r>
          </w:p>
        </w:tc>
        <w:tc>
          <w:tcPr>
            <w:tcW w:w="4820" w:type="dxa"/>
          </w:tcPr>
          <w:p w14:paraId="56AE5162" w14:textId="1AA2C90F" w:rsidR="009A3EAE" w:rsidRPr="009A3EAE" w:rsidRDefault="00E61C8E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Зерна фасоли, </w:t>
            </w:r>
            <w:proofErr w:type="spellStart"/>
            <w:r>
              <w:rPr>
                <w:sz w:val="22"/>
                <w:szCs w:val="22"/>
              </w:rPr>
              <w:t>микрозелени</w:t>
            </w:r>
            <w:proofErr w:type="spellEnd"/>
            <w:r>
              <w:rPr>
                <w:sz w:val="22"/>
                <w:szCs w:val="22"/>
              </w:rPr>
              <w:t xml:space="preserve">, грунт, пробирки, микроскоп, препарат «морковь»,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 xml:space="preserve">. карты «рост фасоли», дневники наблюдений. </w:t>
            </w:r>
          </w:p>
        </w:tc>
        <w:tc>
          <w:tcPr>
            <w:tcW w:w="1984" w:type="dxa"/>
          </w:tcPr>
          <w:p w14:paraId="7874FCF5" w14:textId="5EB34D27" w:rsidR="009A3EAE" w:rsidRPr="009A3EAE" w:rsidRDefault="00E61C8E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A3EAE" w:rsidRPr="009A3EAE" w14:paraId="66DE0E16" w14:textId="77777777" w:rsidTr="00142337">
        <w:tc>
          <w:tcPr>
            <w:tcW w:w="1271" w:type="dxa"/>
          </w:tcPr>
          <w:p w14:paraId="50D87529" w14:textId="2F79C5AD" w:rsidR="009A3EAE" w:rsidRPr="00142337" w:rsidRDefault="009A3EAE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5</w:t>
            </w:r>
          </w:p>
        </w:tc>
        <w:tc>
          <w:tcPr>
            <w:tcW w:w="2693" w:type="dxa"/>
          </w:tcPr>
          <w:p w14:paraId="1B137552" w14:textId="415B5C1B" w:rsidR="009A3EAE" w:rsidRPr="009A3EAE" w:rsidRDefault="00E61C8E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«Такие разные листья»</w:t>
            </w:r>
          </w:p>
        </w:tc>
        <w:tc>
          <w:tcPr>
            <w:tcW w:w="4820" w:type="dxa"/>
          </w:tcPr>
          <w:p w14:paraId="548892F2" w14:textId="718C0968" w:rsidR="009A3EAE" w:rsidRPr="009A3EAE" w:rsidRDefault="00E61C8E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Микроскоп, препарат «лист кукурузы»,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 xml:space="preserve">. игра «Определи какой лист?» карточки «Типы листа», иллюстрации </w:t>
            </w:r>
            <w:r w:rsidR="00142337">
              <w:rPr>
                <w:sz w:val="22"/>
                <w:szCs w:val="22"/>
              </w:rPr>
              <w:t>«Растения с колючками», набор опытов № 7, № 8.</w:t>
            </w:r>
          </w:p>
        </w:tc>
        <w:tc>
          <w:tcPr>
            <w:tcW w:w="1984" w:type="dxa"/>
          </w:tcPr>
          <w:p w14:paraId="167A24AF" w14:textId="2451BFC9" w:rsidR="009A3EAE" w:rsidRPr="009A3EAE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D271B0" w:rsidRPr="009A3EAE" w14:paraId="255BAF7B" w14:textId="77777777" w:rsidTr="00142337">
        <w:tc>
          <w:tcPr>
            <w:tcW w:w="1271" w:type="dxa"/>
          </w:tcPr>
          <w:p w14:paraId="17DE45FE" w14:textId="4967CD49" w:rsidR="00D271B0" w:rsidRPr="00142337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</w:t>
            </w:r>
          </w:p>
        </w:tc>
        <w:tc>
          <w:tcPr>
            <w:tcW w:w="2693" w:type="dxa"/>
          </w:tcPr>
          <w:p w14:paraId="452FCD68" w14:textId="697774C9" w:rsidR="00D271B0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«Такие разные листья. Прожилки»</w:t>
            </w:r>
          </w:p>
        </w:tc>
        <w:tc>
          <w:tcPr>
            <w:tcW w:w="4820" w:type="dxa"/>
          </w:tcPr>
          <w:p w14:paraId="55E7E818" w14:textId="14E44388" w:rsidR="00D271B0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«лист гвоздики», «фиговый лист», набор опытов № 9, 10.</w:t>
            </w:r>
          </w:p>
        </w:tc>
        <w:tc>
          <w:tcPr>
            <w:tcW w:w="1984" w:type="dxa"/>
          </w:tcPr>
          <w:p w14:paraId="3CBFCE57" w14:textId="26C82FE4" w:rsidR="00D271B0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A3EAE" w:rsidRPr="009A3EAE" w14:paraId="49493D86" w14:textId="77777777" w:rsidTr="00142337">
        <w:tc>
          <w:tcPr>
            <w:tcW w:w="1271" w:type="dxa"/>
          </w:tcPr>
          <w:p w14:paraId="6FCF4AE4" w14:textId="6B9F7FA8" w:rsidR="009A3EAE" w:rsidRPr="00142337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2693" w:type="dxa"/>
          </w:tcPr>
          <w:p w14:paraId="7E78F20E" w14:textId="03F69587" w:rsidR="009A3EAE" w:rsidRPr="009A3EAE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«Вершки и корешки»</w:t>
            </w:r>
          </w:p>
        </w:tc>
        <w:tc>
          <w:tcPr>
            <w:tcW w:w="4820" w:type="dxa"/>
          </w:tcPr>
          <w:p w14:paraId="00EAEC37" w14:textId="232159AB" w:rsidR="009A3EAE" w:rsidRPr="009A3EAE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</w:t>
            </w:r>
            <w:r w:rsidR="00B90E49">
              <w:rPr>
                <w:sz w:val="22"/>
                <w:szCs w:val="22"/>
              </w:rPr>
              <w:t xml:space="preserve"> «брокколи», «корень лотоса», </w:t>
            </w:r>
            <w:proofErr w:type="spellStart"/>
            <w:r w:rsidR="00B90E49">
              <w:rPr>
                <w:sz w:val="22"/>
                <w:szCs w:val="22"/>
              </w:rPr>
              <w:t>дид</w:t>
            </w:r>
            <w:proofErr w:type="spellEnd"/>
            <w:r w:rsidR="00B90E49">
              <w:rPr>
                <w:sz w:val="22"/>
                <w:szCs w:val="22"/>
              </w:rPr>
              <w:t xml:space="preserve">. игра «Вершки и корешки», карточки «Типы корневых систем», проращенные семена фасоли, дневники наблюдений, наборы опытов № </w:t>
            </w:r>
            <w:r w:rsidR="00D271B0">
              <w:rPr>
                <w:sz w:val="22"/>
                <w:szCs w:val="22"/>
              </w:rPr>
              <w:t>11</w:t>
            </w:r>
            <w:r w:rsidR="00B90E49">
              <w:rPr>
                <w:sz w:val="22"/>
                <w:szCs w:val="22"/>
              </w:rPr>
              <w:t>, №1</w:t>
            </w:r>
            <w:r w:rsidR="00D271B0">
              <w:rPr>
                <w:sz w:val="22"/>
                <w:szCs w:val="22"/>
              </w:rPr>
              <w:t>2</w:t>
            </w:r>
            <w:r w:rsidR="00B90E49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4F74A776" w14:textId="68E214BE" w:rsidR="009A3EAE" w:rsidRPr="009A3EAE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D271B0" w:rsidRPr="009A3EAE" w14:paraId="56D7E234" w14:textId="77777777" w:rsidTr="00142337">
        <w:tc>
          <w:tcPr>
            <w:tcW w:w="1271" w:type="dxa"/>
          </w:tcPr>
          <w:p w14:paraId="471D5C03" w14:textId="330DBA3C" w:rsidR="00D271B0" w:rsidRPr="00142337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2693" w:type="dxa"/>
          </w:tcPr>
          <w:p w14:paraId="4C5FC285" w14:textId="3402EF19" w:rsidR="00D271B0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«Цветок»</w:t>
            </w:r>
          </w:p>
        </w:tc>
        <w:tc>
          <w:tcPr>
            <w:tcW w:w="4820" w:type="dxa"/>
          </w:tcPr>
          <w:p w14:paraId="10B64395" w14:textId="6A146695" w:rsidR="00D271B0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препараты «лепесток розы», «лепесток хризантемы», «тычинки граната», «пыльца сосны», карточки «Садовые цветы», набор опытов №11, 12.</w:t>
            </w:r>
          </w:p>
        </w:tc>
        <w:tc>
          <w:tcPr>
            <w:tcW w:w="1984" w:type="dxa"/>
          </w:tcPr>
          <w:p w14:paraId="3B4B67BF" w14:textId="4442B1D6" w:rsidR="00D271B0" w:rsidRPr="009A3EAE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D271B0" w:rsidRPr="009A3EAE" w14:paraId="01FDC46D" w14:textId="77777777" w:rsidTr="00142337">
        <w:tc>
          <w:tcPr>
            <w:tcW w:w="1271" w:type="dxa"/>
          </w:tcPr>
          <w:p w14:paraId="1805C3AB" w14:textId="60F15208" w:rsidR="00D271B0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</w:t>
            </w:r>
          </w:p>
        </w:tc>
        <w:tc>
          <w:tcPr>
            <w:tcW w:w="2693" w:type="dxa"/>
          </w:tcPr>
          <w:p w14:paraId="3030469F" w14:textId="2956B23D" w:rsidR="00D271B0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«Цветок. Пыльца»</w:t>
            </w:r>
          </w:p>
        </w:tc>
        <w:tc>
          <w:tcPr>
            <w:tcW w:w="4820" w:type="dxa"/>
          </w:tcPr>
          <w:p w14:paraId="471210E3" w14:textId="277809B1" w:rsidR="00D271B0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«тычинки граната», «пыльца сосны», «пыльник лилии», карточки «Садовые цветы», набор опытов №11, 12</w:t>
            </w:r>
          </w:p>
        </w:tc>
        <w:tc>
          <w:tcPr>
            <w:tcW w:w="1984" w:type="dxa"/>
          </w:tcPr>
          <w:p w14:paraId="1B1EA71D" w14:textId="4DAD3F66" w:rsidR="00D271B0" w:rsidRPr="009A3EAE" w:rsidRDefault="00D271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9A3EAE" w:rsidRPr="009A3EAE" w14:paraId="1494B3C6" w14:textId="77777777" w:rsidTr="00142337">
        <w:tc>
          <w:tcPr>
            <w:tcW w:w="1271" w:type="dxa"/>
          </w:tcPr>
          <w:p w14:paraId="19CA12F3" w14:textId="446AE308" w:rsidR="009A3EAE" w:rsidRPr="00142337" w:rsidRDefault="00CF02E6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</w:p>
        </w:tc>
        <w:tc>
          <w:tcPr>
            <w:tcW w:w="2693" w:type="dxa"/>
          </w:tcPr>
          <w:p w14:paraId="7845C2E0" w14:textId="77C9D791" w:rsidR="009A3EAE" w:rsidRPr="009A3EAE" w:rsidRDefault="00B90E49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«Водоросли – жители глубин»</w:t>
            </w:r>
          </w:p>
        </w:tc>
        <w:tc>
          <w:tcPr>
            <w:tcW w:w="4820" w:type="dxa"/>
          </w:tcPr>
          <w:p w14:paraId="2751F9F9" w14:textId="2B9F4EF1" w:rsidR="009A3EAE" w:rsidRPr="009A3EAE" w:rsidRDefault="00B90E49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«водоросли», иллюстрации, наборы опытов №11, 12.</w:t>
            </w:r>
          </w:p>
        </w:tc>
        <w:tc>
          <w:tcPr>
            <w:tcW w:w="1984" w:type="dxa"/>
          </w:tcPr>
          <w:p w14:paraId="0EEF7CD5" w14:textId="19A4411B" w:rsidR="009A3EAE" w:rsidRPr="009A3EAE" w:rsidRDefault="00B90E49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636E7175" w14:textId="77777777" w:rsidTr="00142337">
        <w:tc>
          <w:tcPr>
            <w:tcW w:w="1271" w:type="dxa"/>
          </w:tcPr>
          <w:p w14:paraId="20C8B50C" w14:textId="2C9E5939" w:rsidR="00142337" w:rsidRPr="00142337" w:rsidRDefault="00CF02E6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2693" w:type="dxa"/>
          </w:tcPr>
          <w:p w14:paraId="4ED65331" w14:textId="3ADA4947" w:rsidR="00142337" w:rsidRPr="009A3EAE" w:rsidRDefault="00B90E49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«Царство грибов»</w:t>
            </w:r>
          </w:p>
        </w:tc>
        <w:tc>
          <w:tcPr>
            <w:tcW w:w="4820" w:type="dxa"/>
          </w:tcPr>
          <w:p w14:paraId="0F4263BC" w14:textId="0A661209" w:rsidR="00142337" w:rsidRPr="009A3EAE" w:rsidRDefault="00B90E49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Микроскоп, препарат «гриб»,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>.</w:t>
            </w:r>
            <w:r w:rsidR="00D271B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игра «Съедобные и несъедобные грибы», иллюстрации «Строение гриба», наборы опытов № 13, 14.</w:t>
            </w:r>
          </w:p>
        </w:tc>
        <w:tc>
          <w:tcPr>
            <w:tcW w:w="1984" w:type="dxa"/>
          </w:tcPr>
          <w:p w14:paraId="00F8CA1D" w14:textId="15B45979" w:rsidR="00142337" w:rsidRPr="009A3EAE" w:rsidRDefault="00CF02E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0EDB99FC" w14:textId="77777777" w:rsidTr="00142337">
        <w:tc>
          <w:tcPr>
            <w:tcW w:w="1271" w:type="dxa"/>
          </w:tcPr>
          <w:p w14:paraId="0767F6A8" w14:textId="6FB4A49E" w:rsidR="00142337" w:rsidRPr="00142337" w:rsidRDefault="00CF02E6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</w:p>
        </w:tc>
        <w:tc>
          <w:tcPr>
            <w:tcW w:w="2693" w:type="dxa"/>
          </w:tcPr>
          <w:p w14:paraId="3A6E34D8" w14:textId="59E48F87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="00CF02E6">
              <w:rPr>
                <w:sz w:val="22"/>
                <w:szCs w:val="22"/>
              </w:rPr>
              <w:t>Царство животных. Насекомые.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4820" w:type="dxa"/>
          </w:tcPr>
          <w:p w14:paraId="30EE0395" w14:textId="6F7B85B9" w:rsidR="00142337" w:rsidRPr="009A3EAE" w:rsidRDefault="00EE290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«лапка бабочки», «усики бабочки»</w:t>
            </w:r>
            <w:r w:rsidR="00A933D6">
              <w:rPr>
                <w:sz w:val="22"/>
                <w:szCs w:val="22"/>
              </w:rPr>
              <w:t xml:space="preserve">, </w:t>
            </w:r>
            <w:proofErr w:type="spellStart"/>
            <w:r w:rsidR="00A933D6">
              <w:rPr>
                <w:sz w:val="22"/>
                <w:szCs w:val="22"/>
              </w:rPr>
              <w:t>дид</w:t>
            </w:r>
            <w:proofErr w:type="spellEnd"/>
            <w:r w:rsidR="00A933D6">
              <w:rPr>
                <w:sz w:val="22"/>
                <w:szCs w:val="22"/>
              </w:rPr>
              <w:t>. игра «Жизненный цикл бабочек», набор для опытов №15, 16.</w:t>
            </w:r>
          </w:p>
        </w:tc>
        <w:tc>
          <w:tcPr>
            <w:tcW w:w="1984" w:type="dxa"/>
          </w:tcPr>
          <w:p w14:paraId="360C3F0D" w14:textId="2B7F828A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562B5C70" w14:textId="77777777" w:rsidTr="00142337">
        <w:tc>
          <w:tcPr>
            <w:tcW w:w="1271" w:type="dxa"/>
          </w:tcPr>
          <w:p w14:paraId="647FF856" w14:textId="55869448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1</w:t>
            </w:r>
            <w:r w:rsidR="00CF02E6">
              <w:rPr>
                <w:sz w:val="16"/>
                <w:szCs w:val="16"/>
              </w:rPr>
              <w:t>3</w:t>
            </w:r>
          </w:p>
        </w:tc>
        <w:tc>
          <w:tcPr>
            <w:tcW w:w="2693" w:type="dxa"/>
          </w:tcPr>
          <w:p w14:paraId="1C66E0B3" w14:textId="3F1A1475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«Пчелы </w:t>
            </w:r>
            <w:r w:rsidR="00BF77B6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трудяги»</w:t>
            </w:r>
          </w:p>
        </w:tc>
        <w:tc>
          <w:tcPr>
            <w:tcW w:w="4820" w:type="dxa"/>
          </w:tcPr>
          <w:p w14:paraId="31C6E442" w14:textId="13AD3D5B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Микроскоп, препарат «крыло пчелы», «лапка пчелы»,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 xml:space="preserve">. карточки «Пчелиный рой», набор для опытов № 17,18. </w:t>
            </w:r>
          </w:p>
        </w:tc>
        <w:tc>
          <w:tcPr>
            <w:tcW w:w="1984" w:type="dxa"/>
          </w:tcPr>
          <w:p w14:paraId="362F786A" w14:textId="78179350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32D92A80" w14:textId="77777777" w:rsidTr="00142337">
        <w:tc>
          <w:tcPr>
            <w:tcW w:w="1271" w:type="dxa"/>
          </w:tcPr>
          <w:p w14:paraId="6E0CA15E" w14:textId="61A4B04F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F02E6">
              <w:rPr>
                <w:sz w:val="16"/>
                <w:szCs w:val="16"/>
              </w:rPr>
              <w:t>4</w:t>
            </w:r>
          </w:p>
        </w:tc>
        <w:tc>
          <w:tcPr>
            <w:tcW w:w="2693" w:type="dxa"/>
          </w:tcPr>
          <w:p w14:paraId="7597857C" w14:textId="693B4119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«Насекомые: жизненный цикл мухи и тли»</w:t>
            </w:r>
          </w:p>
        </w:tc>
        <w:tc>
          <w:tcPr>
            <w:tcW w:w="4820" w:type="dxa"/>
          </w:tcPr>
          <w:p w14:paraId="50E8ED71" w14:textId="31DE50AB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Микроскоп, препарат «крыло мухи», «Лапка мухи»,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>. игра «Жизненный цикл мухи», препарат «тля», иллюстрации «Польза и вред насекомых в жизни человека», наборы для опытов № 19, 20.</w:t>
            </w:r>
          </w:p>
        </w:tc>
        <w:tc>
          <w:tcPr>
            <w:tcW w:w="1984" w:type="dxa"/>
          </w:tcPr>
          <w:p w14:paraId="12E9EA96" w14:textId="5AE582F8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7EA0B210" w14:textId="77777777" w:rsidTr="00142337">
        <w:tc>
          <w:tcPr>
            <w:tcW w:w="1271" w:type="dxa"/>
          </w:tcPr>
          <w:p w14:paraId="5D0E696D" w14:textId="2D7A7FAD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F02E6">
              <w:rPr>
                <w:sz w:val="16"/>
                <w:szCs w:val="16"/>
              </w:rPr>
              <w:t>5</w:t>
            </w:r>
          </w:p>
        </w:tc>
        <w:tc>
          <w:tcPr>
            <w:tcW w:w="2693" w:type="dxa"/>
          </w:tcPr>
          <w:p w14:paraId="0CEF6C31" w14:textId="791D3375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</w:t>
            </w:r>
            <w:r w:rsidR="00AD59CD">
              <w:rPr>
                <w:sz w:val="22"/>
                <w:szCs w:val="22"/>
              </w:rPr>
              <w:t>Шелкопряд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4820" w:type="dxa"/>
          </w:tcPr>
          <w:p w14:paraId="5816555D" w14:textId="52014BBB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«шелкопряд», иллюстрации, наборы для опытов № 21, 22.</w:t>
            </w:r>
          </w:p>
        </w:tc>
        <w:tc>
          <w:tcPr>
            <w:tcW w:w="1984" w:type="dxa"/>
          </w:tcPr>
          <w:p w14:paraId="6BD5A826" w14:textId="16C32871" w:rsidR="00142337" w:rsidRPr="009A3EAE" w:rsidRDefault="00A933D6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681F0022" w14:textId="77777777" w:rsidTr="00142337">
        <w:tc>
          <w:tcPr>
            <w:tcW w:w="1271" w:type="dxa"/>
          </w:tcPr>
          <w:p w14:paraId="0DF97E3D" w14:textId="1EE27E80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F02E6">
              <w:rPr>
                <w:sz w:val="16"/>
                <w:szCs w:val="16"/>
              </w:rPr>
              <w:t>6</w:t>
            </w:r>
          </w:p>
        </w:tc>
        <w:tc>
          <w:tcPr>
            <w:tcW w:w="2693" w:type="dxa"/>
          </w:tcPr>
          <w:p w14:paraId="376CAC8C" w14:textId="1268D236" w:rsidR="00142337" w:rsidRPr="009A3EAE" w:rsidRDefault="00AD59C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«Насекомые: </w:t>
            </w:r>
            <w:r>
              <w:rPr>
                <w:sz w:val="22"/>
                <w:szCs w:val="22"/>
              </w:rPr>
              <w:lastRenderedPageBreak/>
              <w:t>прыгающие и летающие»</w:t>
            </w:r>
          </w:p>
        </w:tc>
        <w:tc>
          <w:tcPr>
            <w:tcW w:w="4820" w:type="dxa"/>
          </w:tcPr>
          <w:p w14:paraId="5F244E26" w14:textId="04B482C0" w:rsidR="00142337" w:rsidRPr="009A3EAE" w:rsidRDefault="00AD59C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Микроскоп, препарат «крыло </w:t>
            </w:r>
            <w:r>
              <w:rPr>
                <w:sz w:val="22"/>
                <w:szCs w:val="22"/>
              </w:rPr>
              <w:lastRenderedPageBreak/>
              <w:t xml:space="preserve">кузнечика», препарат «крыло стрекозы», иллюстрации «Насекомые и водный мир», наборы для опытов № 23, 24. </w:t>
            </w:r>
          </w:p>
        </w:tc>
        <w:tc>
          <w:tcPr>
            <w:tcW w:w="1984" w:type="dxa"/>
          </w:tcPr>
          <w:p w14:paraId="0ED6F919" w14:textId="1C08BB8C" w:rsidR="00142337" w:rsidRPr="009A3EAE" w:rsidRDefault="00AD59C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</w:t>
            </w:r>
          </w:p>
        </w:tc>
      </w:tr>
      <w:tr w:rsidR="00142337" w:rsidRPr="009A3EAE" w14:paraId="45B5496F" w14:textId="77777777" w:rsidTr="00142337">
        <w:tc>
          <w:tcPr>
            <w:tcW w:w="1271" w:type="dxa"/>
          </w:tcPr>
          <w:p w14:paraId="693D11B4" w14:textId="2D242FAC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F02E6">
              <w:rPr>
                <w:sz w:val="16"/>
                <w:szCs w:val="16"/>
              </w:rPr>
              <w:t>7</w:t>
            </w:r>
          </w:p>
        </w:tc>
        <w:tc>
          <w:tcPr>
            <w:tcW w:w="2693" w:type="dxa"/>
          </w:tcPr>
          <w:p w14:paraId="66DD07DF" w14:textId="23085A01" w:rsidR="00142337" w:rsidRPr="009A3EAE" w:rsidRDefault="00AD59C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«Жук-скарабей»</w:t>
            </w:r>
          </w:p>
        </w:tc>
        <w:tc>
          <w:tcPr>
            <w:tcW w:w="4820" w:type="dxa"/>
          </w:tcPr>
          <w:p w14:paraId="4883DBEA" w14:textId="48302C40" w:rsidR="00142337" w:rsidRPr="009A3EAE" w:rsidRDefault="00AD59C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«скарабей», карточки «особенности жизни скарабея», наборы для опытов № 25, 26</w:t>
            </w:r>
          </w:p>
        </w:tc>
        <w:tc>
          <w:tcPr>
            <w:tcW w:w="1984" w:type="dxa"/>
          </w:tcPr>
          <w:p w14:paraId="05987B0D" w14:textId="7B1E66A4" w:rsidR="00142337" w:rsidRPr="009A3EAE" w:rsidRDefault="00AD59C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5F71CEE1" w14:textId="77777777" w:rsidTr="00142337">
        <w:tc>
          <w:tcPr>
            <w:tcW w:w="1271" w:type="dxa"/>
          </w:tcPr>
          <w:p w14:paraId="05C04110" w14:textId="68967B85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F02E6">
              <w:rPr>
                <w:sz w:val="16"/>
                <w:szCs w:val="16"/>
              </w:rPr>
              <w:t>8</w:t>
            </w:r>
          </w:p>
        </w:tc>
        <w:tc>
          <w:tcPr>
            <w:tcW w:w="2693" w:type="dxa"/>
          </w:tcPr>
          <w:p w14:paraId="3B8CB1CB" w14:textId="7F20412F" w:rsidR="00142337" w:rsidRPr="009A3EAE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«Рыбы – подводное царство»</w:t>
            </w:r>
          </w:p>
        </w:tc>
        <w:tc>
          <w:tcPr>
            <w:tcW w:w="4820" w:type="dxa"/>
          </w:tcPr>
          <w:p w14:paraId="1F8D8E51" w14:textId="05069D17" w:rsidR="00142337" w:rsidRPr="009A3EAE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Микроскоп, препарат «рыбья чешуя», «кровь рыбы»,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>. карточки «Виды рыб», наборы для опытов №27, 28.</w:t>
            </w:r>
          </w:p>
        </w:tc>
        <w:tc>
          <w:tcPr>
            <w:tcW w:w="1984" w:type="dxa"/>
          </w:tcPr>
          <w:p w14:paraId="14997D8A" w14:textId="69C52743" w:rsidR="00142337" w:rsidRPr="009A3EAE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3AA249D1" w14:textId="77777777" w:rsidTr="00142337">
        <w:tc>
          <w:tcPr>
            <w:tcW w:w="1271" w:type="dxa"/>
          </w:tcPr>
          <w:p w14:paraId="3B4BFD18" w14:textId="5030C4BC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CF02E6">
              <w:rPr>
                <w:sz w:val="16"/>
                <w:szCs w:val="16"/>
              </w:rPr>
              <w:t>9</w:t>
            </w:r>
          </w:p>
        </w:tc>
        <w:tc>
          <w:tcPr>
            <w:tcW w:w="2693" w:type="dxa"/>
          </w:tcPr>
          <w:p w14:paraId="6D395A48" w14:textId="439BD37D" w:rsidR="00142337" w:rsidRPr="009A3EAE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«Ракообразные»</w:t>
            </w:r>
          </w:p>
        </w:tc>
        <w:tc>
          <w:tcPr>
            <w:tcW w:w="4820" w:type="dxa"/>
          </w:tcPr>
          <w:p w14:paraId="4C4970D2" w14:textId="6D63652A" w:rsidR="00142337" w:rsidRPr="009A3EAE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«дафния», «усики креветки», иллюстрации, наборы для опытов № 29, 30.</w:t>
            </w:r>
          </w:p>
        </w:tc>
        <w:tc>
          <w:tcPr>
            <w:tcW w:w="1984" w:type="dxa"/>
          </w:tcPr>
          <w:p w14:paraId="3879FB16" w14:textId="40969F20" w:rsidR="00142337" w:rsidRPr="009A3EAE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45E69F4E" w14:textId="77777777" w:rsidTr="00142337">
        <w:tc>
          <w:tcPr>
            <w:tcW w:w="1271" w:type="dxa"/>
          </w:tcPr>
          <w:p w14:paraId="638B52BB" w14:textId="46837619" w:rsidR="00142337" w:rsidRPr="00142337" w:rsidRDefault="00CF02E6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2693" w:type="dxa"/>
          </w:tcPr>
          <w:p w14:paraId="72F1AAD2" w14:textId="29269385" w:rsidR="00142337" w:rsidRPr="009A3EAE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«Земноводные: жизненный цикл лягушки»</w:t>
            </w:r>
          </w:p>
        </w:tc>
        <w:tc>
          <w:tcPr>
            <w:tcW w:w="4820" w:type="dxa"/>
          </w:tcPr>
          <w:p w14:paraId="3C3320CB" w14:textId="2DA53B36" w:rsidR="00142337" w:rsidRPr="009A3EAE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«кожа лягушки», карточки «Жизненный цикл лягушки», наборы для опытов № 31, 32.</w:t>
            </w:r>
          </w:p>
        </w:tc>
        <w:tc>
          <w:tcPr>
            <w:tcW w:w="1984" w:type="dxa"/>
          </w:tcPr>
          <w:p w14:paraId="107DD1CF" w14:textId="36DD6088" w:rsidR="00142337" w:rsidRPr="009A3EAE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29217021" w14:textId="77777777" w:rsidTr="00142337">
        <w:tc>
          <w:tcPr>
            <w:tcW w:w="1271" w:type="dxa"/>
          </w:tcPr>
          <w:p w14:paraId="74302B44" w14:textId="59E3B8CA" w:rsidR="00142337" w:rsidRPr="00142337" w:rsidRDefault="00CF02E6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2693" w:type="dxa"/>
          </w:tcPr>
          <w:p w14:paraId="76F8B8C0" w14:textId="68B7CD32" w:rsidR="00142337" w:rsidRPr="009A3EAE" w:rsidRDefault="00E1532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«Птицы. Строение тела птиц. Строение пера»</w:t>
            </w:r>
          </w:p>
        </w:tc>
        <w:tc>
          <w:tcPr>
            <w:tcW w:w="4820" w:type="dxa"/>
          </w:tcPr>
          <w:p w14:paraId="3ED49111" w14:textId="466CD904" w:rsidR="00142337" w:rsidRPr="009A3EAE" w:rsidRDefault="00E1532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«птичье перо», «перо павлина», иллюстрации «строение тела птиц», «виды перьев», «строение пера», наборы для опытов № 33, 34.</w:t>
            </w:r>
          </w:p>
        </w:tc>
        <w:tc>
          <w:tcPr>
            <w:tcW w:w="1984" w:type="dxa"/>
          </w:tcPr>
          <w:p w14:paraId="7BCE01A1" w14:textId="12B61BE3" w:rsidR="00142337" w:rsidRPr="009A3EAE" w:rsidRDefault="00E1532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636941EC" w14:textId="77777777" w:rsidTr="00142337">
        <w:tc>
          <w:tcPr>
            <w:tcW w:w="1271" w:type="dxa"/>
          </w:tcPr>
          <w:p w14:paraId="496026D6" w14:textId="50969C9E" w:rsidR="00142337" w:rsidRPr="00142337" w:rsidRDefault="00CF02E6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</w:t>
            </w:r>
          </w:p>
        </w:tc>
        <w:tc>
          <w:tcPr>
            <w:tcW w:w="2693" w:type="dxa"/>
          </w:tcPr>
          <w:p w14:paraId="08BEC4D3" w14:textId="6E2A4B94" w:rsidR="00142337" w:rsidRPr="009A3EAE" w:rsidRDefault="00EE3E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«Млекопитающие.  Покровы тела – тепловая защита»</w:t>
            </w:r>
          </w:p>
        </w:tc>
        <w:tc>
          <w:tcPr>
            <w:tcW w:w="4820" w:type="dxa"/>
          </w:tcPr>
          <w:p w14:paraId="19918768" w14:textId="0E41FF22" w:rsidR="00142337" w:rsidRPr="009A3EAE" w:rsidRDefault="00E1532D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</w:t>
            </w:r>
            <w:r w:rsidR="00EE3EB0">
              <w:rPr>
                <w:sz w:val="22"/>
                <w:szCs w:val="22"/>
              </w:rPr>
              <w:t xml:space="preserve">шерсть собаки», «волос человека». </w:t>
            </w:r>
            <w:proofErr w:type="spellStart"/>
            <w:r w:rsidR="00EE3EB0">
              <w:rPr>
                <w:sz w:val="22"/>
                <w:szCs w:val="22"/>
              </w:rPr>
              <w:t>Дид</w:t>
            </w:r>
            <w:proofErr w:type="spellEnd"/>
            <w:r w:rsidR="00EE3EB0">
              <w:rPr>
                <w:sz w:val="22"/>
                <w:szCs w:val="22"/>
              </w:rPr>
              <w:t>. карточки «Покровы тела», наборы для опытов №35, 36.</w:t>
            </w:r>
          </w:p>
        </w:tc>
        <w:tc>
          <w:tcPr>
            <w:tcW w:w="1984" w:type="dxa"/>
          </w:tcPr>
          <w:p w14:paraId="7F044F75" w14:textId="72408310" w:rsidR="00142337" w:rsidRPr="009A3EAE" w:rsidRDefault="008E62B4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0B2A9B" w:rsidRPr="009A3EAE" w14:paraId="6CB46B8F" w14:textId="77777777" w:rsidTr="00142337">
        <w:tc>
          <w:tcPr>
            <w:tcW w:w="1271" w:type="dxa"/>
          </w:tcPr>
          <w:p w14:paraId="4A04C3C7" w14:textId="1A67C529" w:rsidR="000B2A9B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2693" w:type="dxa"/>
          </w:tcPr>
          <w:p w14:paraId="33D78921" w14:textId="55464AE8" w:rsidR="000B2A9B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«Строение и функции органов»</w:t>
            </w:r>
          </w:p>
        </w:tc>
        <w:tc>
          <w:tcPr>
            <w:tcW w:w="4820" w:type="dxa"/>
          </w:tcPr>
          <w:p w14:paraId="6EB476AD" w14:textId="3C602F18" w:rsidR="000B2A9B" w:rsidRDefault="00AF2DE5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Микроскоп, </w:t>
            </w:r>
            <w:r w:rsidR="00BF77B6">
              <w:rPr>
                <w:sz w:val="22"/>
                <w:szCs w:val="22"/>
              </w:rPr>
              <w:t>препарат</w:t>
            </w:r>
            <w:r>
              <w:rPr>
                <w:sz w:val="22"/>
                <w:szCs w:val="22"/>
              </w:rPr>
              <w:t xml:space="preserve"> «кролик»,</w:t>
            </w:r>
            <w:r w:rsidR="00BF77B6">
              <w:rPr>
                <w:sz w:val="22"/>
                <w:szCs w:val="22"/>
              </w:rPr>
              <w:t xml:space="preserve"> </w:t>
            </w:r>
            <w:proofErr w:type="spellStart"/>
            <w:r w:rsidR="00BF77B6">
              <w:rPr>
                <w:sz w:val="22"/>
                <w:szCs w:val="22"/>
              </w:rPr>
              <w:t>дид</w:t>
            </w:r>
            <w:proofErr w:type="spellEnd"/>
            <w:r w:rsidR="00BF77B6">
              <w:rPr>
                <w:sz w:val="22"/>
                <w:szCs w:val="22"/>
              </w:rPr>
              <w:t xml:space="preserve">. игра внутренние органы», опыт «Работа сердца – нанос», дневники наблюдений. </w:t>
            </w:r>
          </w:p>
        </w:tc>
        <w:tc>
          <w:tcPr>
            <w:tcW w:w="1984" w:type="dxa"/>
          </w:tcPr>
          <w:p w14:paraId="1C39B3D3" w14:textId="77777777" w:rsidR="000B2A9B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</w:p>
        </w:tc>
      </w:tr>
      <w:tr w:rsidR="00142337" w:rsidRPr="009A3EAE" w14:paraId="2A780B1C" w14:textId="77777777" w:rsidTr="00142337">
        <w:tc>
          <w:tcPr>
            <w:tcW w:w="1271" w:type="dxa"/>
          </w:tcPr>
          <w:p w14:paraId="3E10878B" w14:textId="148E7DE7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2</w:t>
            </w:r>
            <w:r w:rsidR="000B2A9B">
              <w:rPr>
                <w:sz w:val="16"/>
                <w:szCs w:val="16"/>
              </w:rPr>
              <w:t>4</w:t>
            </w:r>
          </w:p>
        </w:tc>
        <w:tc>
          <w:tcPr>
            <w:tcW w:w="2693" w:type="dxa"/>
          </w:tcPr>
          <w:p w14:paraId="1B2CBF8F" w14:textId="06F86A02" w:rsidR="00142337" w:rsidRPr="009A3EAE" w:rsidRDefault="00EE3E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«Мимикрия – защита от врагов»</w:t>
            </w:r>
          </w:p>
        </w:tc>
        <w:tc>
          <w:tcPr>
            <w:tcW w:w="4820" w:type="dxa"/>
          </w:tcPr>
          <w:p w14:paraId="1EBD7F2F" w14:textId="7B672C3C" w:rsidR="00142337" w:rsidRPr="009A3EAE" w:rsidRDefault="00EE3E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>. карточки «Виды мимикрии», дневники наблюдений, наборы для опытов № 27, 38.</w:t>
            </w:r>
          </w:p>
        </w:tc>
        <w:tc>
          <w:tcPr>
            <w:tcW w:w="1984" w:type="dxa"/>
          </w:tcPr>
          <w:p w14:paraId="66C4E452" w14:textId="2FF0E9FC" w:rsidR="00142337" w:rsidRPr="009A3EAE" w:rsidRDefault="008E62B4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48584E1C" w14:textId="77777777" w:rsidTr="00142337">
        <w:tc>
          <w:tcPr>
            <w:tcW w:w="1271" w:type="dxa"/>
          </w:tcPr>
          <w:p w14:paraId="009064BC" w14:textId="1EAE95FF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2</w:t>
            </w:r>
            <w:r w:rsidR="000B2A9B">
              <w:rPr>
                <w:sz w:val="16"/>
                <w:szCs w:val="16"/>
              </w:rPr>
              <w:t>5</w:t>
            </w:r>
          </w:p>
        </w:tc>
        <w:tc>
          <w:tcPr>
            <w:tcW w:w="2693" w:type="dxa"/>
          </w:tcPr>
          <w:p w14:paraId="3E752F21" w14:textId="7988748C" w:rsidR="00142337" w:rsidRPr="009A3EAE" w:rsidRDefault="00EE3E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«Хищники и травоядные. Пищевая цепочка»</w:t>
            </w:r>
          </w:p>
        </w:tc>
        <w:tc>
          <w:tcPr>
            <w:tcW w:w="4820" w:type="dxa"/>
          </w:tcPr>
          <w:p w14:paraId="309DCC9F" w14:textId="2CC08F27" w:rsidR="00142337" w:rsidRPr="009A3EAE" w:rsidRDefault="00EE3EB0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 xml:space="preserve">. пособие «Пищевые цепочки», микроскоп, препарат </w:t>
            </w:r>
            <w:r w:rsidR="008E62B4">
              <w:rPr>
                <w:sz w:val="22"/>
                <w:szCs w:val="22"/>
              </w:rPr>
              <w:t>«ягодный ворс», наборы для опытов № 39, 40.</w:t>
            </w:r>
          </w:p>
        </w:tc>
        <w:tc>
          <w:tcPr>
            <w:tcW w:w="1984" w:type="dxa"/>
          </w:tcPr>
          <w:p w14:paraId="30BFC794" w14:textId="484D350C" w:rsidR="00142337" w:rsidRPr="009A3EAE" w:rsidRDefault="008E62B4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09C485FE" w14:textId="77777777" w:rsidTr="00142337">
        <w:tc>
          <w:tcPr>
            <w:tcW w:w="1271" w:type="dxa"/>
          </w:tcPr>
          <w:p w14:paraId="2A72FE02" w14:textId="360BF369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2</w:t>
            </w:r>
            <w:r w:rsidR="000B2A9B">
              <w:rPr>
                <w:sz w:val="16"/>
                <w:szCs w:val="16"/>
              </w:rPr>
              <w:t>6</w:t>
            </w:r>
          </w:p>
        </w:tc>
        <w:tc>
          <w:tcPr>
            <w:tcW w:w="2693" w:type="dxa"/>
          </w:tcPr>
          <w:p w14:paraId="18875052" w14:textId="53F7CA7C" w:rsidR="00142337" w:rsidRPr="009A3EAE" w:rsidRDefault="008E62B4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«Бактерии»</w:t>
            </w:r>
          </w:p>
        </w:tc>
        <w:tc>
          <w:tcPr>
            <w:tcW w:w="4820" w:type="dxa"/>
          </w:tcPr>
          <w:p w14:paraId="1A21191B" w14:textId="0514B21A" w:rsidR="00142337" w:rsidRPr="009A3EAE" w:rsidRDefault="008E62B4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Иллюстрации «Бактерии»,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 xml:space="preserve">. карточки, набор для опыта </w:t>
            </w:r>
            <w:proofErr w:type="gramStart"/>
            <w:r>
              <w:rPr>
                <w:sz w:val="22"/>
                <w:szCs w:val="22"/>
              </w:rPr>
              <w:t>№  41</w:t>
            </w:r>
            <w:proofErr w:type="gramEnd"/>
            <w:r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14:paraId="02CCE6F2" w14:textId="06014B51" w:rsidR="00142337" w:rsidRPr="009A3EAE" w:rsidRDefault="008E62B4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67B3DC06" w14:textId="77777777" w:rsidTr="00142337">
        <w:tc>
          <w:tcPr>
            <w:tcW w:w="1271" w:type="dxa"/>
          </w:tcPr>
          <w:p w14:paraId="062B365A" w14:textId="3D766F85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 w:rsidRPr="00142337">
              <w:rPr>
                <w:sz w:val="16"/>
                <w:szCs w:val="16"/>
              </w:rPr>
              <w:t>2</w:t>
            </w:r>
            <w:r w:rsidR="000B2A9B">
              <w:rPr>
                <w:sz w:val="16"/>
                <w:szCs w:val="16"/>
              </w:rPr>
              <w:t>7</w:t>
            </w:r>
          </w:p>
        </w:tc>
        <w:tc>
          <w:tcPr>
            <w:tcW w:w="2693" w:type="dxa"/>
          </w:tcPr>
          <w:p w14:paraId="42D0DD88" w14:textId="31D1BD26" w:rsidR="00142337" w:rsidRPr="009A3EAE" w:rsidRDefault="007C6EC3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«Природные сообщества»</w:t>
            </w:r>
          </w:p>
        </w:tc>
        <w:tc>
          <w:tcPr>
            <w:tcW w:w="4820" w:type="dxa"/>
          </w:tcPr>
          <w:p w14:paraId="61CF8525" w14:textId="658876B4" w:rsidR="00142337" w:rsidRPr="009A3EAE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Карточки «луг», «лес», «поле», «водоем», опыт «Проращивание семени в разных условиях», дневники наблюдений.</w:t>
            </w:r>
          </w:p>
        </w:tc>
        <w:tc>
          <w:tcPr>
            <w:tcW w:w="1984" w:type="dxa"/>
          </w:tcPr>
          <w:p w14:paraId="7133B501" w14:textId="1CB9C01F" w:rsidR="00142337" w:rsidRPr="009A3EAE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280C3905" w14:textId="77777777" w:rsidTr="00142337">
        <w:tc>
          <w:tcPr>
            <w:tcW w:w="1271" w:type="dxa"/>
          </w:tcPr>
          <w:p w14:paraId="6687D2E7" w14:textId="536B43EE" w:rsidR="00142337" w:rsidRP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B2A9B">
              <w:rPr>
                <w:sz w:val="16"/>
                <w:szCs w:val="16"/>
              </w:rPr>
              <w:t>8</w:t>
            </w:r>
          </w:p>
        </w:tc>
        <w:tc>
          <w:tcPr>
            <w:tcW w:w="2693" w:type="dxa"/>
          </w:tcPr>
          <w:p w14:paraId="03B2C954" w14:textId="4F163202" w:rsidR="00142337" w:rsidRPr="009A3EAE" w:rsidRDefault="007C6EC3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«Путешествие капельки – круговорот воды»</w:t>
            </w:r>
          </w:p>
        </w:tc>
        <w:tc>
          <w:tcPr>
            <w:tcW w:w="4820" w:type="dxa"/>
          </w:tcPr>
          <w:p w14:paraId="7CE25415" w14:textId="4E81EAD6" w:rsidR="00142337" w:rsidRPr="009A3EAE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>. пособие «Путешествие капельки», опыт «Испарение», опыт «Растения без воды», дневники наблюдений.</w:t>
            </w:r>
          </w:p>
        </w:tc>
        <w:tc>
          <w:tcPr>
            <w:tcW w:w="1984" w:type="dxa"/>
          </w:tcPr>
          <w:p w14:paraId="11C0AF27" w14:textId="691AE530" w:rsidR="00142337" w:rsidRPr="009A3EAE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0E65929A" w14:textId="77777777" w:rsidTr="00142337">
        <w:tc>
          <w:tcPr>
            <w:tcW w:w="1271" w:type="dxa"/>
          </w:tcPr>
          <w:p w14:paraId="5F5E8872" w14:textId="5ED909CB" w:rsid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  <w:r w:rsidR="000B2A9B">
              <w:rPr>
                <w:sz w:val="16"/>
                <w:szCs w:val="16"/>
              </w:rPr>
              <w:t>9</w:t>
            </w:r>
          </w:p>
        </w:tc>
        <w:tc>
          <w:tcPr>
            <w:tcW w:w="2693" w:type="dxa"/>
          </w:tcPr>
          <w:p w14:paraId="48A5554E" w14:textId="37DEFCC8" w:rsidR="00142337" w:rsidRPr="009A3EAE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«Дыхание растений»</w:t>
            </w:r>
          </w:p>
        </w:tc>
        <w:tc>
          <w:tcPr>
            <w:tcW w:w="4820" w:type="dxa"/>
          </w:tcPr>
          <w:p w14:paraId="09C66DA7" w14:textId="2826527D" w:rsidR="00142337" w:rsidRPr="009A3EAE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Микроскоп, препарат «</w:t>
            </w:r>
            <w:r w:rsidR="002643CC">
              <w:rPr>
                <w:sz w:val="22"/>
                <w:szCs w:val="22"/>
              </w:rPr>
              <w:t>стебель подсолнечника», дневники наблюдений.</w:t>
            </w:r>
          </w:p>
        </w:tc>
        <w:tc>
          <w:tcPr>
            <w:tcW w:w="1984" w:type="dxa"/>
          </w:tcPr>
          <w:p w14:paraId="1C694AC1" w14:textId="613754C2" w:rsidR="00142337" w:rsidRPr="009A3EAE" w:rsidRDefault="002643CC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2D30DB32" w14:textId="77777777" w:rsidTr="00142337">
        <w:tc>
          <w:tcPr>
            <w:tcW w:w="1271" w:type="dxa"/>
          </w:tcPr>
          <w:p w14:paraId="67F40D8A" w14:textId="1424E987" w:rsidR="00142337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2693" w:type="dxa"/>
          </w:tcPr>
          <w:p w14:paraId="18B847DE" w14:textId="43E7EAC2" w:rsidR="00142337" w:rsidRPr="009A3EAE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«Занимательная бионика»</w:t>
            </w:r>
          </w:p>
        </w:tc>
        <w:tc>
          <w:tcPr>
            <w:tcW w:w="4820" w:type="dxa"/>
          </w:tcPr>
          <w:p w14:paraId="70A9D63A" w14:textId="098A4AA2" w:rsidR="00142337" w:rsidRPr="009A3EAE" w:rsidRDefault="00AF2DE5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Микроскоп, препарат «стебель розы», дневники наблюдений,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>. пособие «Определи мимикрию».</w:t>
            </w:r>
          </w:p>
        </w:tc>
        <w:tc>
          <w:tcPr>
            <w:tcW w:w="1984" w:type="dxa"/>
          </w:tcPr>
          <w:p w14:paraId="3E8C7352" w14:textId="78567152" w:rsidR="00142337" w:rsidRPr="009A3EAE" w:rsidRDefault="00AF2DE5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308C50AB" w14:textId="77777777" w:rsidTr="00142337">
        <w:tc>
          <w:tcPr>
            <w:tcW w:w="1271" w:type="dxa"/>
          </w:tcPr>
          <w:p w14:paraId="5A3DF574" w14:textId="44C98031" w:rsidR="00142337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</w:t>
            </w:r>
            <w:r w:rsidR="000B2A9B">
              <w:rPr>
                <w:sz w:val="16"/>
                <w:szCs w:val="16"/>
              </w:rPr>
              <w:t>1</w:t>
            </w:r>
          </w:p>
        </w:tc>
        <w:tc>
          <w:tcPr>
            <w:tcW w:w="2693" w:type="dxa"/>
          </w:tcPr>
          <w:p w14:paraId="15FE417A" w14:textId="2863E30E" w:rsidR="00142337" w:rsidRPr="009A3EAE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«Место человека в мире природы»</w:t>
            </w:r>
          </w:p>
        </w:tc>
        <w:tc>
          <w:tcPr>
            <w:tcW w:w="4820" w:type="dxa"/>
          </w:tcPr>
          <w:p w14:paraId="5622B318" w14:textId="6648223D" w:rsidR="00142337" w:rsidRPr="009A3EAE" w:rsidRDefault="00AF2DE5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Микроскоп, препарат «стебель олеандра», </w:t>
            </w:r>
            <w:proofErr w:type="spellStart"/>
            <w:r>
              <w:rPr>
                <w:sz w:val="22"/>
                <w:szCs w:val="22"/>
              </w:rPr>
              <w:t>дид</w:t>
            </w:r>
            <w:proofErr w:type="spellEnd"/>
            <w:r>
              <w:rPr>
                <w:sz w:val="22"/>
                <w:szCs w:val="22"/>
              </w:rPr>
              <w:t>. карточки «человек и природа», дневники наблюдений.</w:t>
            </w:r>
          </w:p>
        </w:tc>
        <w:tc>
          <w:tcPr>
            <w:tcW w:w="1984" w:type="dxa"/>
          </w:tcPr>
          <w:p w14:paraId="0C3D8E64" w14:textId="27465DF6" w:rsidR="00142337" w:rsidRPr="009A3EAE" w:rsidRDefault="00AF2DE5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5F4DA320" w14:textId="77777777" w:rsidTr="00142337">
        <w:tc>
          <w:tcPr>
            <w:tcW w:w="1271" w:type="dxa"/>
          </w:tcPr>
          <w:p w14:paraId="07DD6B28" w14:textId="35180207" w:rsidR="00142337" w:rsidRDefault="003E209F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  <w:r w:rsidR="000B2A9B">
              <w:rPr>
                <w:sz w:val="16"/>
                <w:szCs w:val="16"/>
              </w:rPr>
              <w:t>2</w:t>
            </w:r>
          </w:p>
        </w:tc>
        <w:tc>
          <w:tcPr>
            <w:tcW w:w="2693" w:type="dxa"/>
          </w:tcPr>
          <w:p w14:paraId="5464A3AA" w14:textId="7DCE5759" w:rsidR="00142337" w:rsidRPr="009A3EAE" w:rsidRDefault="000B2A9B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«Последствия деятельности человека в мире растений и животных»</w:t>
            </w:r>
          </w:p>
        </w:tc>
        <w:tc>
          <w:tcPr>
            <w:tcW w:w="4820" w:type="dxa"/>
          </w:tcPr>
          <w:p w14:paraId="33E78B33" w14:textId="087F8226" w:rsidR="00142337" w:rsidRPr="009A3EAE" w:rsidRDefault="00AF2DE5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Презентация «Последствия деятельности человека в мире растений и животных». Итоговая игра «Знатоки – исследователи».</w:t>
            </w:r>
          </w:p>
        </w:tc>
        <w:tc>
          <w:tcPr>
            <w:tcW w:w="1984" w:type="dxa"/>
          </w:tcPr>
          <w:p w14:paraId="54D3E038" w14:textId="1EB090F9" w:rsidR="00142337" w:rsidRPr="009A3EAE" w:rsidRDefault="00AF2DE5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142337" w:rsidRPr="009A3EAE" w14:paraId="565AB428" w14:textId="77777777" w:rsidTr="00142337">
        <w:tc>
          <w:tcPr>
            <w:tcW w:w="1271" w:type="dxa"/>
          </w:tcPr>
          <w:p w14:paraId="17A93D30" w14:textId="32D59D66" w:rsidR="00142337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16"/>
                <w:szCs w:val="16"/>
              </w:rPr>
            </w:pPr>
          </w:p>
        </w:tc>
        <w:tc>
          <w:tcPr>
            <w:tcW w:w="2693" w:type="dxa"/>
          </w:tcPr>
          <w:p w14:paraId="529D26A4" w14:textId="2198CBC7" w:rsidR="00142337" w:rsidRPr="009A3EAE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</w:p>
        </w:tc>
        <w:tc>
          <w:tcPr>
            <w:tcW w:w="4820" w:type="dxa"/>
          </w:tcPr>
          <w:p w14:paraId="71E03100" w14:textId="77777777" w:rsidR="00142337" w:rsidRPr="009A3EAE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</w:p>
        </w:tc>
        <w:tc>
          <w:tcPr>
            <w:tcW w:w="1984" w:type="dxa"/>
          </w:tcPr>
          <w:p w14:paraId="40C4BB85" w14:textId="77777777" w:rsidR="00142337" w:rsidRPr="009A3EAE" w:rsidRDefault="00142337" w:rsidP="009A3EAE">
            <w:pPr>
              <w:pStyle w:val="a3"/>
              <w:spacing w:before="1" w:line="276" w:lineRule="auto"/>
              <w:ind w:right="886"/>
              <w:jc w:val="both"/>
              <w:rPr>
                <w:sz w:val="22"/>
                <w:szCs w:val="22"/>
              </w:rPr>
            </w:pPr>
          </w:p>
        </w:tc>
      </w:tr>
    </w:tbl>
    <w:p w14:paraId="4DB4078B" w14:textId="77777777" w:rsidR="009A3EAE" w:rsidRPr="009A3EAE" w:rsidRDefault="009A3EAE" w:rsidP="009A3EAE">
      <w:pPr>
        <w:pStyle w:val="a3"/>
        <w:spacing w:before="1" w:line="276" w:lineRule="auto"/>
        <w:ind w:right="886" w:firstLine="708"/>
        <w:jc w:val="both"/>
      </w:pPr>
    </w:p>
    <w:p w14:paraId="4974D379" w14:textId="3162D1C6" w:rsidR="00D968D1" w:rsidRDefault="00D968D1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371675D7" w14:textId="73B39BEF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4C721011" w14:textId="4EDF39E9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64BD8266" w14:textId="55406C54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2388B439" w14:textId="4E76C327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3D297DD8" w14:textId="7BCD96AA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1919F7BD" w14:textId="1441CA6E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3AFF9D5A" w14:textId="7B4452CB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0729326E" w14:textId="52806307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2263DECF" w14:textId="6C6767D0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560694BE" w14:textId="5585125E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6D1E75B7" w14:textId="4496D7F4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69E789D3" w14:textId="729F49DA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63E1271B" w14:textId="4FA61AD6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32607064" w14:textId="38C46E57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</w:p>
    <w:p w14:paraId="62C9DA6B" w14:textId="552714FA" w:rsidR="00BF77B6" w:rsidRDefault="00BF77B6" w:rsidP="00D968D1">
      <w:pPr>
        <w:pStyle w:val="a3"/>
        <w:spacing w:before="1" w:line="276" w:lineRule="auto"/>
        <w:ind w:right="886"/>
        <w:jc w:val="center"/>
        <w:rPr>
          <w:b/>
          <w:bCs/>
        </w:rPr>
      </w:pPr>
      <w:r w:rsidRPr="00BF77B6">
        <w:rPr>
          <w:b/>
          <w:bCs/>
        </w:rPr>
        <w:t>4.Планируемые результаты освоения программы</w:t>
      </w:r>
    </w:p>
    <w:p w14:paraId="7143C8BC" w14:textId="77777777" w:rsidR="00BF77B6" w:rsidRDefault="00BF77B6" w:rsidP="00BF77B6">
      <w:pPr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К концу обучения и воспитания по дополнительной общеразвивающей программе «</w:t>
      </w:r>
      <w:proofErr w:type="spellStart"/>
      <w:r>
        <w:rPr>
          <w:sz w:val="28"/>
        </w:rPr>
        <w:t>БиоЛаб.Дети</w:t>
      </w:r>
      <w:proofErr w:type="spellEnd"/>
      <w:r>
        <w:rPr>
          <w:sz w:val="28"/>
        </w:rPr>
        <w:t>» дошкольники приобретут комплекс взаимосвязанных знаний и практических умений.</w:t>
      </w:r>
    </w:p>
    <w:p w14:paraId="5078DB3E" w14:textId="77777777" w:rsidR="00BF77B6" w:rsidRDefault="00BF77B6" w:rsidP="00BF77B6">
      <w:pPr>
        <w:spacing w:line="276" w:lineRule="auto"/>
        <w:jc w:val="both"/>
        <w:rPr>
          <w:i/>
          <w:iCs/>
          <w:sz w:val="28"/>
        </w:rPr>
      </w:pPr>
      <w:r>
        <w:rPr>
          <w:sz w:val="28"/>
        </w:rPr>
        <w:t xml:space="preserve">             </w:t>
      </w:r>
      <w:r w:rsidRPr="00C55CAA">
        <w:rPr>
          <w:i/>
          <w:iCs/>
          <w:sz w:val="28"/>
        </w:rPr>
        <w:t>Личностные результаты:</w:t>
      </w:r>
    </w:p>
    <w:p w14:paraId="477FB89B" w14:textId="77777777" w:rsidR="00BF77B6" w:rsidRDefault="00BF77B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-сформированность познавательных интересов и мотивов, направленных на изучение живого мира;</w:t>
      </w:r>
    </w:p>
    <w:p w14:paraId="09D9FF68" w14:textId="77777777" w:rsidR="00BF77B6" w:rsidRDefault="00BF77B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-сформированность интеллектуальных умений (строить рассуждения, предполагать, обобщать, делать выводы и умозаключения);</w:t>
      </w:r>
    </w:p>
    <w:p w14:paraId="0B27FE3E" w14:textId="77777777" w:rsidR="00BF77B6" w:rsidRDefault="00BF77B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-ранняя профориентация, социализация;</w:t>
      </w:r>
    </w:p>
    <w:p w14:paraId="1851529D" w14:textId="77777777" w:rsidR="00BF77B6" w:rsidRDefault="00BF77B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-эстетическое отношение к живым объектам;</w:t>
      </w:r>
    </w:p>
    <w:p w14:paraId="02DB0C75" w14:textId="77777777" w:rsidR="00BF77B6" w:rsidRDefault="00BF77B6" w:rsidP="00BF77B6">
      <w:pPr>
        <w:spacing w:line="276" w:lineRule="auto"/>
        <w:jc w:val="both"/>
        <w:rPr>
          <w:i/>
          <w:iCs/>
          <w:sz w:val="28"/>
        </w:rPr>
      </w:pPr>
      <w:r>
        <w:rPr>
          <w:sz w:val="28"/>
        </w:rPr>
        <w:t xml:space="preserve">          </w:t>
      </w:r>
      <w:r>
        <w:rPr>
          <w:i/>
          <w:iCs/>
          <w:sz w:val="28"/>
        </w:rPr>
        <w:t>Предметные результаты:</w:t>
      </w:r>
    </w:p>
    <w:p w14:paraId="2879998E" w14:textId="77777777" w:rsidR="00BF77B6" w:rsidRDefault="00BF77B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-освоение основных методик учебно-исследовательской деятельности;</w:t>
      </w:r>
    </w:p>
    <w:p w14:paraId="5C04A724" w14:textId="77777777" w:rsidR="00BF77B6" w:rsidRDefault="00BF77B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-освоение основ работы с цифровым микроскопом;</w:t>
      </w:r>
    </w:p>
    <w:p w14:paraId="398CF6A8" w14:textId="6C797619" w:rsidR="00BF77B6" w:rsidRDefault="00BF77B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-освоение основ ухода и выращивания растений.</w:t>
      </w:r>
    </w:p>
    <w:p w14:paraId="0AB49B91" w14:textId="00C941FB" w:rsidR="00C56B66" w:rsidRDefault="00C56B66" w:rsidP="00BF77B6">
      <w:pPr>
        <w:spacing w:line="276" w:lineRule="auto"/>
        <w:jc w:val="both"/>
        <w:rPr>
          <w:i/>
          <w:iCs/>
          <w:sz w:val="28"/>
        </w:rPr>
      </w:pPr>
      <w:r>
        <w:rPr>
          <w:sz w:val="28"/>
        </w:rPr>
        <w:t xml:space="preserve">      </w:t>
      </w:r>
      <w:r>
        <w:rPr>
          <w:i/>
          <w:iCs/>
          <w:sz w:val="28"/>
        </w:rPr>
        <w:t>Проектная активность:</w:t>
      </w:r>
    </w:p>
    <w:p w14:paraId="43F4FA19" w14:textId="48F8DD1A" w:rsidR="00C56B66" w:rsidRDefault="00C56B6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 участие детей в исследовательских проектах («Микромир», «Умная теплица»);</w:t>
      </w:r>
    </w:p>
    <w:p w14:paraId="0E470C2F" w14:textId="19AB6F59" w:rsidR="00C56B66" w:rsidRDefault="00C56B6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-создание детских изобретений (система автоматического полива «</w:t>
      </w:r>
      <w:proofErr w:type="spellStart"/>
      <w:r>
        <w:rPr>
          <w:sz w:val="28"/>
        </w:rPr>
        <w:t>Экополивалка</w:t>
      </w:r>
      <w:proofErr w:type="spellEnd"/>
      <w:r>
        <w:rPr>
          <w:sz w:val="28"/>
        </w:rPr>
        <w:t>»)</w:t>
      </w:r>
    </w:p>
    <w:p w14:paraId="60DB790E" w14:textId="7B96E7A2" w:rsidR="00C56B66" w:rsidRDefault="00C56B66" w:rsidP="00BF77B6">
      <w:pPr>
        <w:spacing w:line="276" w:lineRule="auto"/>
        <w:jc w:val="both"/>
        <w:rPr>
          <w:i/>
          <w:iCs/>
          <w:sz w:val="28"/>
        </w:rPr>
      </w:pPr>
      <w:r>
        <w:rPr>
          <w:sz w:val="28"/>
        </w:rPr>
        <w:lastRenderedPageBreak/>
        <w:tab/>
      </w:r>
      <w:r>
        <w:rPr>
          <w:i/>
          <w:iCs/>
          <w:sz w:val="28"/>
        </w:rPr>
        <w:t>Социальные эффекты:</w:t>
      </w:r>
    </w:p>
    <w:p w14:paraId="67412145" w14:textId="18543F36" w:rsidR="00C56B66" w:rsidRDefault="00C56B6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ab/>
        <w:t>-увеличение числа выпускников ДОУ, выбирающих естественно-научные классы в школе,</w:t>
      </w:r>
    </w:p>
    <w:p w14:paraId="7309C35F" w14:textId="15B3546E" w:rsidR="00C56B66" w:rsidRDefault="00C56B6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>-5+ детских проектов, представленных на городских конкурсах,</w:t>
      </w:r>
    </w:p>
    <w:p w14:paraId="1BBAD010" w14:textId="1F0E4454" w:rsidR="00C56B66" w:rsidRPr="00C56B66" w:rsidRDefault="00C56B66" w:rsidP="00BF77B6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-снижение экологической тревожности у детей, применение воспитанниками </w:t>
      </w:r>
      <w:proofErr w:type="spellStart"/>
      <w:r>
        <w:rPr>
          <w:sz w:val="28"/>
        </w:rPr>
        <w:t>экопривычек</w:t>
      </w:r>
      <w:proofErr w:type="spellEnd"/>
      <w:r>
        <w:rPr>
          <w:sz w:val="28"/>
        </w:rPr>
        <w:t xml:space="preserve"> (</w:t>
      </w:r>
      <w:r w:rsidR="002C3426">
        <w:rPr>
          <w:sz w:val="28"/>
        </w:rPr>
        <w:t>сортировка мусора, экономия воды, бережное отношение к живому).</w:t>
      </w:r>
    </w:p>
    <w:p w14:paraId="0E0BA7BD" w14:textId="702EB927" w:rsidR="00BF77B6" w:rsidRDefault="00BF77B6" w:rsidP="00BF77B6">
      <w:pPr>
        <w:spacing w:line="276" w:lineRule="auto"/>
        <w:jc w:val="both"/>
        <w:rPr>
          <w:sz w:val="28"/>
        </w:rPr>
      </w:pPr>
    </w:p>
    <w:p w14:paraId="4B81EF8C" w14:textId="7043EAE0" w:rsidR="00BF77B6" w:rsidRDefault="00BF77B6" w:rsidP="00BF77B6">
      <w:pPr>
        <w:pStyle w:val="a6"/>
        <w:spacing w:line="276" w:lineRule="auto"/>
        <w:ind w:left="1068" w:firstLine="0"/>
        <w:jc w:val="center"/>
        <w:rPr>
          <w:b/>
          <w:bCs/>
          <w:sz w:val="28"/>
        </w:rPr>
      </w:pPr>
      <w:r w:rsidRPr="00BF77B6">
        <w:rPr>
          <w:b/>
          <w:bCs/>
          <w:sz w:val="28"/>
        </w:rPr>
        <w:t>5.Методическое обеспечение программы</w:t>
      </w:r>
    </w:p>
    <w:p w14:paraId="7896814B" w14:textId="7B3A8DEE" w:rsidR="00BF77B6" w:rsidRDefault="00BF77B6" w:rsidP="00BF77B6">
      <w:pPr>
        <w:pStyle w:val="a6"/>
        <w:spacing w:line="276" w:lineRule="auto"/>
        <w:ind w:left="1068" w:firstLine="0"/>
        <w:jc w:val="both"/>
        <w:rPr>
          <w:i/>
          <w:iCs/>
          <w:sz w:val="28"/>
        </w:rPr>
      </w:pPr>
      <w:r>
        <w:rPr>
          <w:i/>
          <w:iCs/>
          <w:sz w:val="28"/>
        </w:rPr>
        <w:t>Материально-техническое обеспечение:</w:t>
      </w:r>
    </w:p>
    <w:p w14:paraId="1063EC95" w14:textId="7376D6C8" w:rsidR="00BF77B6" w:rsidRDefault="00BF77B6" w:rsidP="00BF77B6">
      <w:pPr>
        <w:pStyle w:val="a6"/>
        <w:spacing w:line="276" w:lineRule="auto"/>
        <w:ind w:left="1068" w:firstLine="0"/>
        <w:jc w:val="both"/>
        <w:rPr>
          <w:sz w:val="28"/>
        </w:rPr>
      </w:pPr>
      <w:r>
        <w:rPr>
          <w:sz w:val="28"/>
        </w:rPr>
        <w:t>-оборудованный под лабораторию кабинет</w:t>
      </w:r>
      <w:r w:rsidR="00C56B66">
        <w:rPr>
          <w:sz w:val="28"/>
        </w:rPr>
        <w:t>;</w:t>
      </w:r>
    </w:p>
    <w:p w14:paraId="311AA5B4" w14:textId="53B1CEDE" w:rsidR="00C56B66" w:rsidRDefault="00C56B66" w:rsidP="00BF77B6">
      <w:pPr>
        <w:pStyle w:val="a6"/>
        <w:spacing w:line="276" w:lineRule="auto"/>
        <w:ind w:left="1068" w:firstLine="0"/>
        <w:jc w:val="both"/>
        <w:rPr>
          <w:sz w:val="28"/>
        </w:rPr>
      </w:pPr>
      <w:r>
        <w:rPr>
          <w:sz w:val="28"/>
        </w:rPr>
        <w:t>-микроскопы детские «Микромир в 3</w:t>
      </w:r>
      <w:r>
        <w:rPr>
          <w:sz w:val="28"/>
          <w:lang w:val="en-US"/>
        </w:rPr>
        <w:t>D</w:t>
      </w:r>
      <w:r>
        <w:rPr>
          <w:sz w:val="28"/>
        </w:rPr>
        <w:t>»;</w:t>
      </w:r>
    </w:p>
    <w:p w14:paraId="6759EC05" w14:textId="36C83006" w:rsidR="00C56B66" w:rsidRDefault="00C56B66" w:rsidP="00BF77B6">
      <w:pPr>
        <w:pStyle w:val="a6"/>
        <w:spacing w:line="276" w:lineRule="auto"/>
        <w:ind w:left="1068" w:firstLine="0"/>
        <w:jc w:val="both"/>
        <w:rPr>
          <w:sz w:val="28"/>
        </w:rPr>
      </w:pPr>
      <w:r>
        <w:rPr>
          <w:sz w:val="28"/>
        </w:rPr>
        <w:t>-наборы микропрепаратов;</w:t>
      </w:r>
    </w:p>
    <w:p w14:paraId="38E72754" w14:textId="7D4CE6EF" w:rsidR="00C56B66" w:rsidRDefault="00C56B66" w:rsidP="00BF77B6">
      <w:pPr>
        <w:pStyle w:val="a6"/>
        <w:spacing w:line="276" w:lineRule="auto"/>
        <w:ind w:left="1068" w:firstLine="0"/>
        <w:jc w:val="both"/>
        <w:rPr>
          <w:sz w:val="28"/>
        </w:rPr>
      </w:pPr>
      <w:r>
        <w:rPr>
          <w:sz w:val="28"/>
        </w:rPr>
        <w:t>-набор «Юный энтомолог в детском саду»;</w:t>
      </w:r>
    </w:p>
    <w:p w14:paraId="0A4454D7" w14:textId="552A707E" w:rsidR="00C56B66" w:rsidRDefault="00C56B66" w:rsidP="00BF77B6">
      <w:pPr>
        <w:pStyle w:val="a6"/>
        <w:spacing w:line="276" w:lineRule="auto"/>
        <w:ind w:left="1068" w:firstLine="0"/>
        <w:jc w:val="both"/>
        <w:rPr>
          <w:sz w:val="28"/>
        </w:rPr>
      </w:pPr>
      <w:r>
        <w:rPr>
          <w:sz w:val="28"/>
        </w:rPr>
        <w:t xml:space="preserve">-набор «Лаборатория </w:t>
      </w:r>
      <w:proofErr w:type="spellStart"/>
      <w:r>
        <w:rPr>
          <w:sz w:val="28"/>
        </w:rPr>
        <w:t>Стем</w:t>
      </w:r>
      <w:proofErr w:type="spellEnd"/>
      <w:r>
        <w:rPr>
          <w:sz w:val="28"/>
        </w:rPr>
        <w:t xml:space="preserve"> в детском саду»;</w:t>
      </w:r>
    </w:p>
    <w:p w14:paraId="582A6C83" w14:textId="200F0FA5" w:rsidR="00C56B66" w:rsidRDefault="00C56B66" w:rsidP="00BF77B6">
      <w:pPr>
        <w:pStyle w:val="a6"/>
        <w:spacing w:line="276" w:lineRule="auto"/>
        <w:ind w:left="1068" w:firstLine="0"/>
        <w:jc w:val="both"/>
        <w:rPr>
          <w:sz w:val="28"/>
        </w:rPr>
      </w:pPr>
      <w:r>
        <w:rPr>
          <w:sz w:val="28"/>
        </w:rPr>
        <w:t xml:space="preserve">-Система капельного полива </w:t>
      </w:r>
      <w:proofErr w:type="spellStart"/>
      <w:r>
        <w:rPr>
          <w:sz w:val="28"/>
          <w:lang w:val="en-US"/>
        </w:rPr>
        <w:t>Praktica</w:t>
      </w:r>
      <w:proofErr w:type="spellEnd"/>
      <w:r w:rsidRPr="00C56B66">
        <w:rPr>
          <w:sz w:val="28"/>
        </w:rPr>
        <w:t xml:space="preserve"> 180 </w:t>
      </w:r>
      <w:r>
        <w:rPr>
          <w:sz w:val="28"/>
        </w:rPr>
        <w:t>от</w:t>
      </w:r>
      <w:r w:rsidRPr="00C56B66">
        <w:rPr>
          <w:sz w:val="28"/>
        </w:rPr>
        <w:t xml:space="preserve"> </w:t>
      </w:r>
      <w:r>
        <w:rPr>
          <w:sz w:val="28"/>
          <w:lang w:val="en-US"/>
        </w:rPr>
        <w:t>E</w:t>
      </w:r>
      <w:r w:rsidRPr="00C56B66">
        <w:rPr>
          <w:sz w:val="28"/>
        </w:rPr>
        <w:t xml:space="preserve"> </w:t>
      </w:r>
      <w:r>
        <w:rPr>
          <w:sz w:val="28"/>
        </w:rPr>
        <w:t>–</w:t>
      </w:r>
      <w:r w:rsidRPr="00C56B66">
        <w:rPr>
          <w:sz w:val="28"/>
        </w:rPr>
        <w:t xml:space="preserve"> </w:t>
      </w:r>
      <w:r>
        <w:rPr>
          <w:sz w:val="28"/>
          <w:lang w:val="en-US"/>
        </w:rPr>
        <w:t>mode</w:t>
      </w:r>
      <w:r w:rsidR="007F0C8D">
        <w:rPr>
          <w:sz w:val="28"/>
        </w:rPr>
        <w:t>.</w:t>
      </w:r>
    </w:p>
    <w:p w14:paraId="063DAE28" w14:textId="51959118" w:rsidR="007F0C8D" w:rsidRDefault="007F0C8D" w:rsidP="007F0C8D">
      <w:pPr>
        <w:pStyle w:val="a6"/>
        <w:spacing w:line="276" w:lineRule="auto"/>
        <w:ind w:left="1068" w:firstLine="0"/>
        <w:jc w:val="both"/>
        <w:rPr>
          <w:i/>
          <w:iCs/>
          <w:sz w:val="28"/>
        </w:rPr>
      </w:pPr>
      <w:r>
        <w:rPr>
          <w:i/>
          <w:iCs/>
          <w:sz w:val="28"/>
        </w:rPr>
        <w:t>Методы и приемы обучения:</w:t>
      </w:r>
    </w:p>
    <w:p w14:paraId="71EC1E0E" w14:textId="2F09D100" w:rsidR="007F0C8D" w:rsidRPr="0010593A" w:rsidRDefault="007F0C8D" w:rsidP="0010593A">
      <w:pPr>
        <w:spacing w:line="276" w:lineRule="auto"/>
        <w:ind w:firstLine="708"/>
        <w:jc w:val="both"/>
        <w:rPr>
          <w:sz w:val="28"/>
        </w:rPr>
      </w:pPr>
      <w:r w:rsidRPr="0010593A">
        <w:rPr>
          <w:sz w:val="28"/>
        </w:rPr>
        <w:t>Наглядные: показ иллюстраций, фотографий</w:t>
      </w:r>
      <w:r w:rsidR="0010593A" w:rsidRPr="0010593A">
        <w:rPr>
          <w:sz w:val="28"/>
        </w:rPr>
        <w:t>, графических изображений, метод демонстрации.</w:t>
      </w:r>
    </w:p>
    <w:p w14:paraId="26A3AAD1" w14:textId="2409960D" w:rsidR="0010593A" w:rsidRDefault="0010593A" w:rsidP="0010593A">
      <w:pPr>
        <w:spacing w:line="276" w:lineRule="auto"/>
        <w:ind w:firstLine="708"/>
        <w:jc w:val="both"/>
        <w:rPr>
          <w:sz w:val="28"/>
        </w:rPr>
      </w:pPr>
      <w:r w:rsidRPr="0010593A">
        <w:rPr>
          <w:sz w:val="28"/>
        </w:rPr>
        <w:t xml:space="preserve">Словесные: </w:t>
      </w:r>
      <w:r>
        <w:rPr>
          <w:sz w:val="28"/>
        </w:rPr>
        <w:t>слушание, пояснение, объяснения, конструктивный диалог, беседа, рассказ.</w:t>
      </w:r>
    </w:p>
    <w:p w14:paraId="1ECE2C98" w14:textId="237FBD0B" w:rsidR="0010593A" w:rsidRDefault="0010593A" w:rsidP="0010593A">
      <w:pPr>
        <w:spacing w:line="276" w:lineRule="auto"/>
        <w:ind w:firstLine="708"/>
        <w:jc w:val="both"/>
        <w:rPr>
          <w:sz w:val="28"/>
        </w:rPr>
      </w:pPr>
      <w:r>
        <w:rPr>
          <w:sz w:val="28"/>
        </w:rPr>
        <w:t>Практические: игра, эксперимент, опыт.</w:t>
      </w:r>
    </w:p>
    <w:p w14:paraId="76841D5E" w14:textId="45679F33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335351B4" w14:textId="1E7228A1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1C8D71D8" w14:textId="79553EA3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5650E4E1" w14:textId="78697AB4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01954BF9" w14:textId="5790373E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52A430AC" w14:textId="7FEC120B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1E7D2EDA" w14:textId="437B289A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66D179C1" w14:textId="0D38CAD7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56CA58E5" w14:textId="2BC12B46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2CA5ED5B" w14:textId="748F7620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3EB3A110" w14:textId="0C36AAF9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2849C2DD" w14:textId="30C558CD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1DEC7303" w14:textId="1304F8F5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40CF91B1" w14:textId="76150019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1EB1C641" w14:textId="250F792B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5DA81A05" w14:textId="14FB22E3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0176159E" w14:textId="2A27F5E3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5A10D4BD" w14:textId="52BE42BE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681360B7" w14:textId="4A7249AF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1D81AC6C" w14:textId="77777777" w:rsid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7F96CCD4" w14:textId="4595EBB1" w:rsidR="0010593A" w:rsidRDefault="0010593A" w:rsidP="0010593A">
      <w:pPr>
        <w:pStyle w:val="1"/>
        <w:spacing w:before="74"/>
        <w:ind w:left="2418"/>
        <w:jc w:val="both"/>
      </w:pPr>
      <w:r>
        <w:lastRenderedPageBreak/>
        <w:t>6.Список</w:t>
      </w:r>
      <w:r>
        <w:rPr>
          <w:spacing w:val="-5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интернет-</w:t>
      </w:r>
      <w:r>
        <w:rPr>
          <w:spacing w:val="-2"/>
        </w:rPr>
        <w:t>источников:</w:t>
      </w:r>
    </w:p>
    <w:p w14:paraId="54DE1B92" w14:textId="052D8903" w:rsidR="0010593A" w:rsidRDefault="0010593A" w:rsidP="0010593A">
      <w:pPr>
        <w:tabs>
          <w:tab w:val="left" w:pos="3119"/>
        </w:tabs>
        <w:spacing w:before="128" w:line="276" w:lineRule="auto"/>
        <w:ind w:right="715"/>
        <w:jc w:val="both"/>
      </w:pPr>
      <w:r>
        <w:rPr>
          <w:sz w:val="28"/>
        </w:rPr>
        <w:t xml:space="preserve">           1.Чистякова О.В. Знакомство с окружающим миром. Учебное пособие для будущих </w:t>
      </w:r>
      <w:r w:rsidR="001E6F64">
        <w:rPr>
          <w:sz w:val="28"/>
        </w:rPr>
        <w:t>первоклассников</w:t>
      </w:r>
      <w:r>
        <w:rPr>
          <w:sz w:val="28"/>
        </w:rPr>
        <w:t>.</w:t>
      </w:r>
      <w:r w:rsidR="001E6F64">
        <w:rPr>
          <w:sz w:val="28"/>
        </w:rPr>
        <w:t xml:space="preserve"> Посвящение – 32 с.</w:t>
      </w:r>
    </w:p>
    <w:p w14:paraId="67D496B0" w14:textId="4558ED0A" w:rsidR="0010593A" w:rsidRPr="0010593A" w:rsidRDefault="0010593A" w:rsidP="0010593A">
      <w:pPr>
        <w:tabs>
          <w:tab w:val="left" w:pos="3119"/>
        </w:tabs>
        <w:spacing w:before="50" w:line="276" w:lineRule="auto"/>
        <w:ind w:right="708"/>
        <w:jc w:val="both"/>
        <w:rPr>
          <w:sz w:val="28"/>
        </w:rPr>
      </w:pPr>
      <w:r>
        <w:rPr>
          <w:sz w:val="28"/>
        </w:rPr>
        <w:t xml:space="preserve">          2.</w:t>
      </w:r>
      <w:r w:rsidR="001E6F64">
        <w:rPr>
          <w:sz w:val="28"/>
        </w:rPr>
        <w:t>Тугушева Г.П., Чистякова А.Е. Экспериментальная деятельность детей среднего и старшего дошкольного возраста. Детство Пресс.</w:t>
      </w:r>
    </w:p>
    <w:p w14:paraId="61A5D84B" w14:textId="5F459C9E" w:rsidR="0010593A" w:rsidRPr="0010593A" w:rsidRDefault="0010593A" w:rsidP="0010593A">
      <w:pPr>
        <w:tabs>
          <w:tab w:val="left" w:pos="3119"/>
        </w:tabs>
        <w:spacing w:line="276" w:lineRule="auto"/>
        <w:ind w:right="718"/>
        <w:jc w:val="both"/>
        <w:rPr>
          <w:sz w:val="28"/>
        </w:rPr>
      </w:pPr>
      <w:r>
        <w:rPr>
          <w:sz w:val="28"/>
        </w:rPr>
        <w:t xml:space="preserve">         3.</w:t>
      </w:r>
      <w:r w:rsidR="001E6F64" w:rsidRPr="001E6F64">
        <w:rPr>
          <w:sz w:val="28"/>
        </w:rPr>
        <w:t xml:space="preserve"> </w:t>
      </w:r>
      <w:r w:rsidR="001E6F64">
        <w:rPr>
          <w:sz w:val="28"/>
        </w:rPr>
        <w:t xml:space="preserve">Куликовская И.Э., </w:t>
      </w:r>
      <w:proofErr w:type="spellStart"/>
      <w:r w:rsidR="001E6F64">
        <w:rPr>
          <w:sz w:val="28"/>
        </w:rPr>
        <w:t>Совгир</w:t>
      </w:r>
      <w:proofErr w:type="spellEnd"/>
      <w:r w:rsidR="001E6F64">
        <w:rPr>
          <w:sz w:val="28"/>
        </w:rPr>
        <w:t xml:space="preserve"> Н.Н. Детское экспериментирование. Старший дошкольный возраст.  Воспитываем, обучаем дошкольников.</w:t>
      </w:r>
    </w:p>
    <w:p w14:paraId="3267A6D7" w14:textId="5D7E56A8" w:rsidR="0010593A" w:rsidRPr="0010593A" w:rsidRDefault="0010593A" w:rsidP="0010593A">
      <w:pPr>
        <w:tabs>
          <w:tab w:val="left" w:pos="3189"/>
        </w:tabs>
        <w:spacing w:line="276" w:lineRule="auto"/>
        <w:ind w:right="716"/>
        <w:jc w:val="both"/>
        <w:rPr>
          <w:sz w:val="28"/>
        </w:rPr>
      </w:pPr>
      <w:r>
        <w:rPr>
          <w:sz w:val="28"/>
        </w:rPr>
        <w:t xml:space="preserve">         4.</w:t>
      </w:r>
      <w:r w:rsidR="001E6F64">
        <w:rPr>
          <w:sz w:val="28"/>
        </w:rPr>
        <w:t xml:space="preserve"> Лукина Т.Н. Сборник опытов и экспериментов с детьми дошкольного возраста. Армавир, 2019.г.</w:t>
      </w:r>
    </w:p>
    <w:p w14:paraId="4D7847AB" w14:textId="4728253E" w:rsidR="0010593A" w:rsidRPr="0010593A" w:rsidRDefault="0010593A" w:rsidP="0010593A">
      <w:pPr>
        <w:tabs>
          <w:tab w:val="left" w:pos="3119"/>
        </w:tabs>
        <w:spacing w:line="276" w:lineRule="auto"/>
        <w:ind w:right="708"/>
        <w:jc w:val="both"/>
        <w:rPr>
          <w:sz w:val="28"/>
        </w:rPr>
      </w:pPr>
      <w:r>
        <w:rPr>
          <w:sz w:val="28"/>
        </w:rPr>
        <w:t xml:space="preserve">         5.</w:t>
      </w:r>
      <w:r w:rsidRPr="0010593A">
        <w:rPr>
          <w:sz w:val="28"/>
        </w:rPr>
        <w:t xml:space="preserve">От рождения до школы. Основная образовательная программа / Под ред. Н.Е. </w:t>
      </w:r>
      <w:proofErr w:type="spellStart"/>
      <w:r w:rsidRPr="0010593A">
        <w:rPr>
          <w:sz w:val="28"/>
        </w:rPr>
        <w:t>Вераксы</w:t>
      </w:r>
      <w:proofErr w:type="spellEnd"/>
      <w:r w:rsidRPr="0010593A">
        <w:rPr>
          <w:sz w:val="28"/>
        </w:rPr>
        <w:t>, Т.С. Комаровой, М.А. Васильевой. – М.: МОЗАИКА- СИНТЕЗ, 2016. – С. 65-66, 248-250.</w:t>
      </w:r>
    </w:p>
    <w:p w14:paraId="1A62427D" w14:textId="1C6C9362" w:rsidR="0010593A" w:rsidRPr="0010593A" w:rsidRDefault="0010593A" w:rsidP="0010593A">
      <w:pPr>
        <w:tabs>
          <w:tab w:val="left" w:pos="3119"/>
        </w:tabs>
        <w:spacing w:line="276" w:lineRule="auto"/>
        <w:ind w:right="714"/>
        <w:jc w:val="both"/>
        <w:rPr>
          <w:sz w:val="28"/>
        </w:rPr>
      </w:pPr>
      <w:r>
        <w:rPr>
          <w:sz w:val="28"/>
        </w:rPr>
        <w:t xml:space="preserve">        6.</w:t>
      </w:r>
      <w:r w:rsidR="001E6F64">
        <w:rPr>
          <w:sz w:val="28"/>
        </w:rPr>
        <w:t xml:space="preserve">Дмитриева Е.А., </w:t>
      </w:r>
      <w:r w:rsidR="00C51115">
        <w:rPr>
          <w:sz w:val="28"/>
        </w:rPr>
        <w:t xml:space="preserve">Зайцева О.Ю. Детское </w:t>
      </w:r>
      <w:proofErr w:type="spellStart"/>
      <w:r w:rsidR="00C51115">
        <w:rPr>
          <w:sz w:val="28"/>
        </w:rPr>
        <w:t>эксперементирование</w:t>
      </w:r>
      <w:proofErr w:type="spellEnd"/>
      <w:r w:rsidR="00C51115">
        <w:rPr>
          <w:sz w:val="28"/>
        </w:rPr>
        <w:t xml:space="preserve">. Карты-схемы для проведения опытов. Метод. пособие – М.: ТЦ Сфера, 2016 – 128 с. </w:t>
      </w:r>
    </w:p>
    <w:p w14:paraId="469D874F" w14:textId="47B95C9F" w:rsidR="0010593A" w:rsidRPr="0010593A" w:rsidRDefault="0010593A" w:rsidP="0010593A">
      <w:pPr>
        <w:tabs>
          <w:tab w:val="left" w:pos="3119"/>
        </w:tabs>
        <w:spacing w:line="276" w:lineRule="auto"/>
        <w:ind w:right="705"/>
        <w:jc w:val="both"/>
        <w:rPr>
          <w:sz w:val="28"/>
        </w:rPr>
      </w:pPr>
      <w:r>
        <w:rPr>
          <w:sz w:val="28"/>
        </w:rPr>
        <w:t xml:space="preserve">      7.</w:t>
      </w:r>
      <w:r w:rsidR="00C51115">
        <w:rPr>
          <w:sz w:val="28"/>
        </w:rPr>
        <w:t xml:space="preserve">В.А. </w:t>
      </w:r>
      <w:proofErr w:type="spellStart"/>
      <w:r w:rsidR="00C51115">
        <w:rPr>
          <w:sz w:val="28"/>
        </w:rPr>
        <w:t>Дергунская</w:t>
      </w:r>
      <w:proofErr w:type="spellEnd"/>
      <w:r w:rsidR="00C51115">
        <w:rPr>
          <w:sz w:val="28"/>
        </w:rPr>
        <w:t>. Проектная деятельность дошкольников. Новые формы совместной деятельности воспитателя и детей в ДОУ.М: Центр педагогического образования, 2012 – 144с.</w:t>
      </w:r>
    </w:p>
    <w:p w14:paraId="245CA9A2" w14:textId="150B36FE" w:rsidR="0010593A" w:rsidRPr="0010593A" w:rsidRDefault="0010593A" w:rsidP="0010593A">
      <w:pPr>
        <w:tabs>
          <w:tab w:val="left" w:pos="3119"/>
        </w:tabs>
        <w:spacing w:line="276" w:lineRule="auto"/>
        <w:ind w:right="706"/>
        <w:jc w:val="both"/>
        <w:rPr>
          <w:sz w:val="28"/>
        </w:rPr>
      </w:pPr>
      <w:r>
        <w:rPr>
          <w:sz w:val="28"/>
        </w:rPr>
        <w:t xml:space="preserve">      8.</w:t>
      </w:r>
      <w:r w:rsidR="00C51115">
        <w:rPr>
          <w:sz w:val="28"/>
        </w:rPr>
        <w:t xml:space="preserve">Литвинчик Т.А. </w:t>
      </w:r>
      <w:r w:rsidR="00265641">
        <w:rPr>
          <w:sz w:val="28"/>
        </w:rPr>
        <w:t>Дошкольникам о природных сообществах: конспекты занятий по окружающему миру, Мозырь. Содействие, 2010 – 60с.</w:t>
      </w:r>
    </w:p>
    <w:p w14:paraId="11E46DB7" w14:textId="58A8D546" w:rsidR="0010593A" w:rsidRPr="0010593A" w:rsidRDefault="0010593A" w:rsidP="0010593A">
      <w:pPr>
        <w:tabs>
          <w:tab w:val="left" w:pos="3119"/>
        </w:tabs>
        <w:spacing w:line="276" w:lineRule="auto"/>
        <w:ind w:right="711"/>
        <w:jc w:val="both"/>
        <w:rPr>
          <w:sz w:val="28"/>
        </w:rPr>
      </w:pPr>
      <w:r>
        <w:rPr>
          <w:sz w:val="28"/>
        </w:rPr>
        <w:t xml:space="preserve">     9.В</w:t>
      </w:r>
      <w:r w:rsidRPr="0010593A">
        <w:rPr>
          <w:sz w:val="28"/>
        </w:rPr>
        <w:t>озрастные</w:t>
      </w:r>
      <w:r w:rsidRPr="0010593A">
        <w:rPr>
          <w:spacing w:val="40"/>
          <w:sz w:val="28"/>
        </w:rPr>
        <w:t xml:space="preserve"> </w:t>
      </w:r>
      <w:r w:rsidRPr="0010593A">
        <w:rPr>
          <w:sz w:val="28"/>
        </w:rPr>
        <w:t>особенности</w:t>
      </w:r>
      <w:r w:rsidRPr="0010593A">
        <w:rPr>
          <w:spacing w:val="40"/>
          <w:sz w:val="28"/>
        </w:rPr>
        <w:t xml:space="preserve"> </w:t>
      </w:r>
      <w:r w:rsidRPr="0010593A">
        <w:rPr>
          <w:sz w:val="28"/>
        </w:rPr>
        <w:t>детей</w:t>
      </w:r>
      <w:r w:rsidRPr="0010593A">
        <w:rPr>
          <w:spacing w:val="40"/>
          <w:sz w:val="28"/>
        </w:rPr>
        <w:t xml:space="preserve"> </w:t>
      </w:r>
      <w:r w:rsidRPr="0010593A">
        <w:rPr>
          <w:sz w:val="28"/>
        </w:rPr>
        <w:t>5-6</w:t>
      </w:r>
      <w:r w:rsidRPr="0010593A">
        <w:rPr>
          <w:spacing w:val="40"/>
          <w:sz w:val="28"/>
        </w:rPr>
        <w:t xml:space="preserve"> </w:t>
      </w:r>
      <w:r w:rsidRPr="0010593A">
        <w:rPr>
          <w:sz w:val="28"/>
        </w:rPr>
        <w:t>лет</w:t>
      </w:r>
      <w:r w:rsidRPr="0010593A">
        <w:rPr>
          <w:spacing w:val="40"/>
          <w:sz w:val="28"/>
        </w:rPr>
        <w:t xml:space="preserve"> </w:t>
      </w:r>
      <w:r w:rsidRPr="0010593A">
        <w:rPr>
          <w:sz w:val="28"/>
        </w:rPr>
        <w:t>|</w:t>
      </w:r>
      <w:r w:rsidRPr="0010593A">
        <w:rPr>
          <w:spacing w:val="40"/>
          <w:sz w:val="28"/>
        </w:rPr>
        <w:t xml:space="preserve"> </w:t>
      </w:r>
      <w:r w:rsidRPr="0010593A">
        <w:rPr>
          <w:sz w:val="28"/>
        </w:rPr>
        <w:t>Статья</w:t>
      </w:r>
      <w:r w:rsidRPr="0010593A">
        <w:rPr>
          <w:spacing w:val="40"/>
          <w:sz w:val="28"/>
        </w:rPr>
        <w:t xml:space="preserve"> </w:t>
      </w:r>
      <w:r w:rsidRPr="0010593A">
        <w:rPr>
          <w:sz w:val="28"/>
        </w:rPr>
        <w:t>(старшая</w:t>
      </w:r>
      <w:r w:rsidRPr="0010593A">
        <w:rPr>
          <w:spacing w:val="40"/>
          <w:sz w:val="28"/>
        </w:rPr>
        <w:t xml:space="preserve"> </w:t>
      </w:r>
      <w:r w:rsidRPr="0010593A">
        <w:rPr>
          <w:sz w:val="28"/>
        </w:rPr>
        <w:t>группа) на тему: | Образовательная социальная сеть (nsportal.ru)</w:t>
      </w:r>
    </w:p>
    <w:p w14:paraId="0351D25C" w14:textId="261C24BC" w:rsidR="0010593A" w:rsidRPr="0010593A" w:rsidRDefault="0010593A" w:rsidP="0010593A">
      <w:pPr>
        <w:tabs>
          <w:tab w:val="left" w:pos="3119"/>
        </w:tabs>
        <w:spacing w:line="321" w:lineRule="exact"/>
        <w:jc w:val="both"/>
        <w:rPr>
          <w:sz w:val="28"/>
        </w:rPr>
      </w:pPr>
      <w:r>
        <w:rPr>
          <w:sz w:val="28"/>
        </w:rPr>
        <w:t xml:space="preserve">    10.Д</w:t>
      </w:r>
      <w:r w:rsidRPr="0010593A">
        <w:rPr>
          <w:sz w:val="28"/>
        </w:rPr>
        <w:t>оговор</w:t>
      </w:r>
      <w:r w:rsidRPr="0010593A">
        <w:rPr>
          <w:spacing w:val="-3"/>
          <w:sz w:val="28"/>
        </w:rPr>
        <w:t xml:space="preserve"> </w:t>
      </w:r>
      <w:r w:rsidRPr="0010593A">
        <w:rPr>
          <w:sz w:val="28"/>
        </w:rPr>
        <w:t>С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РОДИТЕЛЯМИ</w:t>
      </w:r>
      <w:r w:rsidRPr="0010593A">
        <w:rPr>
          <w:spacing w:val="-3"/>
          <w:sz w:val="28"/>
        </w:rPr>
        <w:t xml:space="preserve"> </w:t>
      </w:r>
      <w:r w:rsidRPr="0010593A">
        <w:rPr>
          <w:sz w:val="28"/>
        </w:rPr>
        <w:t>ПОУ</w:t>
      </w:r>
      <w:r w:rsidRPr="0010593A">
        <w:rPr>
          <w:spacing w:val="65"/>
          <w:sz w:val="28"/>
        </w:rPr>
        <w:t xml:space="preserve"> </w:t>
      </w:r>
      <w:r w:rsidRPr="0010593A">
        <w:rPr>
          <w:sz w:val="28"/>
        </w:rPr>
        <w:t>на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202</w:t>
      </w:r>
      <w:r>
        <w:rPr>
          <w:sz w:val="28"/>
        </w:rPr>
        <w:t>5 -</w:t>
      </w:r>
      <w:r w:rsidRPr="0010593A">
        <w:rPr>
          <w:sz w:val="28"/>
        </w:rPr>
        <w:t>202</w:t>
      </w:r>
      <w:r>
        <w:rPr>
          <w:sz w:val="28"/>
        </w:rPr>
        <w:t>6</w:t>
      </w:r>
      <w:r w:rsidRPr="0010593A">
        <w:rPr>
          <w:spacing w:val="-3"/>
          <w:sz w:val="28"/>
        </w:rPr>
        <w:t xml:space="preserve"> </w:t>
      </w:r>
      <w:r w:rsidRPr="0010593A">
        <w:rPr>
          <w:sz w:val="28"/>
        </w:rPr>
        <w:t>учебный</w:t>
      </w:r>
      <w:r w:rsidRPr="0010593A">
        <w:rPr>
          <w:spacing w:val="-2"/>
          <w:sz w:val="28"/>
        </w:rPr>
        <w:t xml:space="preserve"> </w:t>
      </w:r>
      <w:r w:rsidRPr="0010593A">
        <w:rPr>
          <w:spacing w:val="-4"/>
          <w:sz w:val="28"/>
        </w:rPr>
        <w:t>год;</w:t>
      </w:r>
    </w:p>
    <w:p w14:paraId="74FFD4D5" w14:textId="0951142A" w:rsidR="0010593A" w:rsidRPr="0010593A" w:rsidRDefault="0010593A" w:rsidP="0010593A">
      <w:pPr>
        <w:tabs>
          <w:tab w:val="left" w:pos="3119"/>
        </w:tabs>
        <w:spacing w:before="44" w:line="276" w:lineRule="auto"/>
        <w:ind w:right="705"/>
        <w:jc w:val="both"/>
        <w:rPr>
          <w:sz w:val="28"/>
        </w:rPr>
      </w:pPr>
      <w:r>
        <w:rPr>
          <w:sz w:val="28"/>
        </w:rPr>
        <w:t xml:space="preserve">    11.</w:t>
      </w:r>
      <w:r w:rsidR="00265641">
        <w:rPr>
          <w:sz w:val="28"/>
        </w:rPr>
        <w:t>Веретенникова С.А. Ознакомление дошкольников с природой. Изд.2, М: Посвящение, 1973.</w:t>
      </w:r>
    </w:p>
    <w:p w14:paraId="1594DF2D" w14:textId="42DC6B01" w:rsidR="0010593A" w:rsidRPr="00965152" w:rsidRDefault="0010593A" w:rsidP="0010593A">
      <w:pPr>
        <w:tabs>
          <w:tab w:val="left" w:pos="3118"/>
        </w:tabs>
        <w:spacing w:line="321" w:lineRule="exact"/>
        <w:jc w:val="both"/>
        <w:rPr>
          <w:sz w:val="28"/>
        </w:rPr>
      </w:pPr>
      <w:r w:rsidRPr="00265641">
        <w:rPr>
          <w:sz w:val="28"/>
        </w:rPr>
        <w:t xml:space="preserve">    </w:t>
      </w:r>
      <w:r w:rsidRPr="00965152">
        <w:rPr>
          <w:sz w:val="28"/>
        </w:rPr>
        <w:t>12.</w:t>
      </w:r>
      <w:r w:rsidR="00FC7034">
        <w:rPr>
          <w:sz w:val="28"/>
        </w:rPr>
        <w:t xml:space="preserve"> Интернет-источник: </w:t>
      </w:r>
      <w:proofErr w:type="spellStart"/>
      <w:r w:rsidRPr="0010593A">
        <w:rPr>
          <w:sz w:val="28"/>
          <w:lang w:val="en-US"/>
        </w:rPr>
        <w:t>Litsenziya</w:t>
      </w:r>
      <w:proofErr w:type="spellEnd"/>
      <w:r w:rsidRPr="00965152">
        <w:rPr>
          <w:sz w:val="28"/>
        </w:rPr>
        <w:t>-</w:t>
      </w:r>
      <w:proofErr w:type="spellStart"/>
      <w:r w:rsidRPr="0010593A">
        <w:rPr>
          <w:sz w:val="28"/>
          <w:lang w:val="en-US"/>
        </w:rPr>
        <w:t>obrazovatelnoj</w:t>
      </w:r>
      <w:proofErr w:type="spellEnd"/>
      <w:r w:rsidRPr="00965152">
        <w:rPr>
          <w:sz w:val="28"/>
        </w:rPr>
        <w:t>-</w:t>
      </w:r>
      <w:proofErr w:type="spellStart"/>
      <w:r w:rsidRPr="0010593A">
        <w:rPr>
          <w:sz w:val="28"/>
          <w:lang w:val="en-US"/>
        </w:rPr>
        <w:t>deyatelnoti</w:t>
      </w:r>
      <w:proofErr w:type="spellEnd"/>
      <w:r w:rsidRPr="00965152">
        <w:rPr>
          <w:sz w:val="28"/>
        </w:rPr>
        <w:t>.</w:t>
      </w:r>
      <w:r w:rsidRPr="0010593A">
        <w:rPr>
          <w:sz w:val="28"/>
          <w:lang w:val="en-US"/>
        </w:rPr>
        <w:t>pdf</w:t>
      </w:r>
      <w:r w:rsidRPr="00965152">
        <w:rPr>
          <w:spacing w:val="1"/>
          <w:sz w:val="28"/>
        </w:rPr>
        <w:t xml:space="preserve"> </w:t>
      </w:r>
      <w:r w:rsidRPr="00965152">
        <w:rPr>
          <w:spacing w:val="-2"/>
          <w:sz w:val="28"/>
        </w:rPr>
        <w:t>(</w:t>
      </w:r>
      <w:proofErr w:type="spellStart"/>
      <w:r w:rsidRPr="0010593A">
        <w:rPr>
          <w:spacing w:val="-2"/>
          <w:sz w:val="28"/>
          <w:lang w:val="en-US"/>
        </w:rPr>
        <w:t>sadik</w:t>
      </w:r>
      <w:proofErr w:type="spellEnd"/>
      <w:r w:rsidRPr="00965152">
        <w:rPr>
          <w:spacing w:val="-2"/>
          <w:sz w:val="28"/>
        </w:rPr>
        <w:t>69.</w:t>
      </w:r>
      <w:proofErr w:type="spellStart"/>
      <w:r w:rsidRPr="0010593A">
        <w:rPr>
          <w:spacing w:val="-2"/>
          <w:sz w:val="28"/>
          <w:lang w:val="en-US"/>
        </w:rPr>
        <w:t>ru</w:t>
      </w:r>
      <w:proofErr w:type="spellEnd"/>
      <w:r w:rsidRPr="00965152">
        <w:rPr>
          <w:spacing w:val="-2"/>
          <w:sz w:val="28"/>
        </w:rPr>
        <w:t>);</w:t>
      </w:r>
    </w:p>
    <w:p w14:paraId="0B428C34" w14:textId="46FA9E91" w:rsidR="0010593A" w:rsidRPr="0010593A" w:rsidRDefault="0010593A" w:rsidP="0010593A">
      <w:pPr>
        <w:tabs>
          <w:tab w:val="left" w:pos="3119"/>
        </w:tabs>
        <w:spacing w:before="48" w:line="276" w:lineRule="auto"/>
        <w:ind w:right="710"/>
        <w:jc w:val="both"/>
        <w:rPr>
          <w:sz w:val="28"/>
        </w:rPr>
      </w:pPr>
      <w:r w:rsidRPr="00965152">
        <w:rPr>
          <w:sz w:val="28"/>
        </w:rPr>
        <w:t xml:space="preserve">    </w:t>
      </w:r>
      <w:r>
        <w:rPr>
          <w:sz w:val="28"/>
        </w:rPr>
        <w:t>13.</w:t>
      </w:r>
      <w:r w:rsidRPr="0010593A">
        <w:rPr>
          <w:sz w:val="28"/>
        </w:rPr>
        <w:t>Письмо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Минобрнауки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РФ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от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11.12.2006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N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06-1844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"О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Примерных требованиях</w:t>
      </w:r>
      <w:r w:rsidRPr="0010593A">
        <w:rPr>
          <w:spacing w:val="-1"/>
          <w:sz w:val="28"/>
        </w:rPr>
        <w:t xml:space="preserve"> </w:t>
      </w:r>
      <w:r w:rsidRPr="0010593A">
        <w:rPr>
          <w:sz w:val="28"/>
        </w:rPr>
        <w:t>к</w:t>
      </w:r>
      <w:r w:rsidRPr="0010593A">
        <w:rPr>
          <w:spacing w:val="-1"/>
          <w:sz w:val="28"/>
        </w:rPr>
        <w:t xml:space="preserve"> </w:t>
      </w:r>
      <w:r w:rsidRPr="0010593A">
        <w:rPr>
          <w:sz w:val="28"/>
        </w:rPr>
        <w:t>программам дополнительного</w:t>
      </w:r>
      <w:r w:rsidRPr="0010593A">
        <w:rPr>
          <w:spacing w:val="-1"/>
          <w:sz w:val="28"/>
        </w:rPr>
        <w:t xml:space="preserve"> </w:t>
      </w:r>
      <w:r w:rsidRPr="0010593A">
        <w:rPr>
          <w:sz w:val="28"/>
        </w:rPr>
        <w:t>образования детей" (legalacts.ru)</w:t>
      </w:r>
    </w:p>
    <w:p w14:paraId="13096BFA" w14:textId="411C3C09" w:rsidR="0010593A" w:rsidRPr="0010593A" w:rsidRDefault="0010593A" w:rsidP="0010593A">
      <w:pPr>
        <w:tabs>
          <w:tab w:val="left" w:pos="3119"/>
        </w:tabs>
        <w:spacing w:line="276" w:lineRule="auto"/>
        <w:ind w:right="701"/>
        <w:jc w:val="both"/>
        <w:rPr>
          <w:sz w:val="28"/>
        </w:rPr>
      </w:pPr>
      <w:r>
        <w:rPr>
          <w:sz w:val="28"/>
        </w:rPr>
        <w:t xml:space="preserve">    14.</w:t>
      </w:r>
      <w:r w:rsidRPr="0010593A">
        <w:rPr>
          <w:sz w:val="28"/>
        </w:rPr>
        <w:t>Постановление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Главного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государственного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санитарного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врача</w:t>
      </w:r>
      <w:r w:rsidRPr="0010593A">
        <w:rPr>
          <w:spacing w:val="-2"/>
          <w:sz w:val="28"/>
        </w:rPr>
        <w:t xml:space="preserve"> </w:t>
      </w:r>
      <w:r w:rsidRPr="0010593A">
        <w:rPr>
          <w:sz w:val="28"/>
        </w:rPr>
        <w:t>РФ от 15 мая 2013 г. № 26 "Об утверждении СанПиН 2.4.1.3049-13 "Санитарно- эпидемиологические требования к устройству, содержанию и организации режима работы дошкольных образовательных организаций".</w:t>
      </w:r>
    </w:p>
    <w:p w14:paraId="76A2E1C6" w14:textId="77777777" w:rsidR="0010593A" w:rsidRPr="0010593A" w:rsidRDefault="0010593A" w:rsidP="0010593A">
      <w:pPr>
        <w:spacing w:line="276" w:lineRule="auto"/>
        <w:ind w:firstLine="708"/>
        <w:jc w:val="both"/>
        <w:rPr>
          <w:sz w:val="28"/>
        </w:rPr>
      </w:pPr>
    </w:p>
    <w:p w14:paraId="6019CB7C" w14:textId="77777777" w:rsidR="007F0C8D" w:rsidRDefault="007F0C8D" w:rsidP="00BF77B6">
      <w:pPr>
        <w:pStyle w:val="a6"/>
        <w:spacing w:line="276" w:lineRule="auto"/>
        <w:ind w:left="1068" w:firstLine="0"/>
        <w:jc w:val="both"/>
        <w:rPr>
          <w:sz w:val="28"/>
        </w:rPr>
      </w:pPr>
    </w:p>
    <w:p w14:paraId="0FD15368" w14:textId="77777777" w:rsidR="00C56B66" w:rsidRPr="00C56B66" w:rsidRDefault="00C56B66" w:rsidP="00BF77B6">
      <w:pPr>
        <w:pStyle w:val="a6"/>
        <w:spacing w:line="276" w:lineRule="auto"/>
        <w:ind w:left="1068" w:firstLine="0"/>
        <w:jc w:val="both"/>
        <w:rPr>
          <w:sz w:val="28"/>
        </w:rPr>
      </w:pPr>
    </w:p>
    <w:p w14:paraId="4F25B66A" w14:textId="77777777" w:rsidR="00C56B66" w:rsidRPr="00C56B66" w:rsidRDefault="00C56B66" w:rsidP="00BF77B6">
      <w:pPr>
        <w:pStyle w:val="a6"/>
        <w:spacing w:line="276" w:lineRule="auto"/>
        <w:ind w:left="1068" w:firstLine="0"/>
        <w:jc w:val="both"/>
        <w:rPr>
          <w:sz w:val="28"/>
        </w:rPr>
      </w:pPr>
    </w:p>
    <w:p w14:paraId="575CB0D5" w14:textId="77777777" w:rsidR="00BF77B6" w:rsidRPr="00BF77B6" w:rsidRDefault="00BF77B6" w:rsidP="00BF77B6">
      <w:pPr>
        <w:pStyle w:val="a3"/>
        <w:spacing w:before="1" w:line="276" w:lineRule="auto"/>
        <w:ind w:right="886"/>
        <w:jc w:val="both"/>
      </w:pPr>
    </w:p>
    <w:sectPr w:rsidR="00BF77B6" w:rsidRPr="00BF77B6" w:rsidSect="00BF77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4F4DC0"/>
    <w:multiLevelType w:val="hybridMultilevel"/>
    <w:tmpl w:val="EA44BC6C"/>
    <w:lvl w:ilvl="0" w:tplc="332EDA80">
      <w:start w:val="1"/>
      <w:numFmt w:val="decimal"/>
      <w:lvlText w:val="%1."/>
      <w:lvlJc w:val="left"/>
      <w:pPr>
        <w:ind w:left="1602" w:hanging="2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056F80C">
      <w:start w:val="1"/>
      <w:numFmt w:val="decimal"/>
      <w:lvlText w:val="%2."/>
      <w:lvlJc w:val="left"/>
      <w:pPr>
        <w:ind w:left="1702" w:hanging="8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3142518">
      <w:numFmt w:val="bullet"/>
      <w:lvlText w:val="•"/>
      <w:lvlJc w:val="left"/>
      <w:pPr>
        <w:ind w:left="2818" w:hanging="852"/>
      </w:pPr>
      <w:rPr>
        <w:rFonts w:hint="default"/>
        <w:lang w:val="ru-RU" w:eastAsia="en-US" w:bidi="ar-SA"/>
      </w:rPr>
    </w:lvl>
    <w:lvl w:ilvl="3" w:tplc="94BA06E0">
      <w:numFmt w:val="bullet"/>
      <w:lvlText w:val="•"/>
      <w:lvlJc w:val="left"/>
      <w:pPr>
        <w:ind w:left="3936" w:hanging="852"/>
      </w:pPr>
      <w:rPr>
        <w:rFonts w:hint="default"/>
        <w:lang w:val="ru-RU" w:eastAsia="en-US" w:bidi="ar-SA"/>
      </w:rPr>
    </w:lvl>
    <w:lvl w:ilvl="4" w:tplc="23CEDC2E">
      <w:numFmt w:val="bullet"/>
      <w:lvlText w:val="•"/>
      <w:lvlJc w:val="left"/>
      <w:pPr>
        <w:ind w:left="5055" w:hanging="852"/>
      </w:pPr>
      <w:rPr>
        <w:rFonts w:hint="default"/>
        <w:lang w:val="ru-RU" w:eastAsia="en-US" w:bidi="ar-SA"/>
      </w:rPr>
    </w:lvl>
    <w:lvl w:ilvl="5" w:tplc="513E1B36">
      <w:numFmt w:val="bullet"/>
      <w:lvlText w:val="•"/>
      <w:lvlJc w:val="left"/>
      <w:pPr>
        <w:ind w:left="6173" w:hanging="852"/>
      </w:pPr>
      <w:rPr>
        <w:rFonts w:hint="default"/>
        <w:lang w:val="ru-RU" w:eastAsia="en-US" w:bidi="ar-SA"/>
      </w:rPr>
    </w:lvl>
    <w:lvl w:ilvl="6" w:tplc="4F02731C">
      <w:numFmt w:val="bullet"/>
      <w:lvlText w:val="•"/>
      <w:lvlJc w:val="left"/>
      <w:pPr>
        <w:ind w:left="7291" w:hanging="852"/>
      </w:pPr>
      <w:rPr>
        <w:rFonts w:hint="default"/>
        <w:lang w:val="ru-RU" w:eastAsia="en-US" w:bidi="ar-SA"/>
      </w:rPr>
    </w:lvl>
    <w:lvl w:ilvl="7" w:tplc="85C2F666">
      <w:numFmt w:val="bullet"/>
      <w:lvlText w:val="•"/>
      <w:lvlJc w:val="left"/>
      <w:pPr>
        <w:ind w:left="8410" w:hanging="852"/>
      </w:pPr>
      <w:rPr>
        <w:rFonts w:hint="default"/>
        <w:lang w:val="ru-RU" w:eastAsia="en-US" w:bidi="ar-SA"/>
      </w:rPr>
    </w:lvl>
    <w:lvl w:ilvl="8" w:tplc="5A52918A">
      <w:numFmt w:val="bullet"/>
      <w:lvlText w:val="•"/>
      <w:lvlJc w:val="left"/>
      <w:pPr>
        <w:ind w:left="9528" w:hanging="852"/>
      </w:pPr>
      <w:rPr>
        <w:rFonts w:hint="default"/>
        <w:lang w:val="ru-RU" w:eastAsia="en-US" w:bidi="ar-SA"/>
      </w:rPr>
    </w:lvl>
  </w:abstractNum>
  <w:abstractNum w:abstractNumId="1" w15:restartNumberingAfterBreak="0">
    <w:nsid w:val="39F4742B"/>
    <w:multiLevelType w:val="hybridMultilevel"/>
    <w:tmpl w:val="AC4EB530"/>
    <w:lvl w:ilvl="0" w:tplc="0419000D">
      <w:start w:val="1"/>
      <w:numFmt w:val="bullet"/>
      <w:lvlText w:val=""/>
      <w:lvlJc w:val="left"/>
      <w:pPr>
        <w:ind w:left="14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2" w15:restartNumberingAfterBreak="0">
    <w:nsid w:val="564D0620"/>
    <w:multiLevelType w:val="hybridMultilevel"/>
    <w:tmpl w:val="99FCC988"/>
    <w:lvl w:ilvl="0" w:tplc="82D6EF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75423DA1"/>
    <w:multiLevelType w:val="hybridMultilevel"/>
    <w:tmpl w:val="14EAC1A6"/>
    <w:lvl w:ilvl="0" w:tplc="9EC2F396">
      <w:numFmt w:val="bullet"/>
      <w:lvlText w:val="•"/>
      <w:lvlJc w:val="left"/>
      <w:pPr>
        <w:ind w:left="1442" w:hanging="360"/>
      </w:pPr>
      <w:rPr>
        <w:rFonts w:ascii="Arial" w:eastAsia="Arial" w:hAnsi="Arial" w:cs="Arial" w:hint="default"/>
        <w:b/>
        <w:bCs/>
        <w:i w:val="0"/>
        <w:iCs w:val="0"/>
        <w:spacing w:val="0"/>
        <w:w w:val="117"/>
        <w:sz w:val="28"/>
        <w:szCs w:val="28"/>
        <w:lang w:val="ru-RU" w:eastAsia="en-US" w:bidi="ar-SA"/>
      </w:rPr>
    </w:lvl>
    <w:lvl w:ilvl="1" w:tplc="507E4FE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2" w:tplc="964A2286">
      <w:numFmt w:val="bullet"/>
      <w:lvlText w:val="•"/>
      <w:lvlJc w:val="left"/>
      <w:pPr>
        <w:ind w:left="3505" w:hanging="360"/>
      </w:pPr>
      <w:rPr>
        <w:rFonts w:hint="default"/>
        <w:lang w:val="ru-RU" w:eastAsia="en-US" w:bidi="ar-SA"/>
      </w:rPr>
    </w:lvl>
    <w:lvl w:ilvl="3" w:tplc="EF9828B8">
      <w:numFmt w:val="bullet"/>
      <w:lvlText w:val="•"/>
      <w:lvlJc w:val="left"/>
      <w:pPr>
        <w:ind w:left="4537" w:hanging="360"/>
      </w:pPr>
      <w:rPr>
        <w:rFonts w:hint="default"/>
        <w:lang w:val="ru-RU" w:eastAsia="en-US" w:bidi="ar-SA"/>
      </w:rPr>
    </w:lvl>
    <w:lvl w:ilvl="4" w:tplc="A6B8540E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5" w:tplc="0F7429AE">
      <w:numFmt w:val="bullet"/>
      <w:lvlText w:val="•"/>
      <w:lvlJc w:val="left"/>
      <w:pPr>
        <w:ind w:left="6602" w:hanging="360"/>
      </w:pPr>
      <w:rPr>
        <w:rFonts w:hint="default"/>
        <w:lang w:val="ru-RU" w:eastAsia="en-US" w:bidi="ar-SA"/>
      </w:rPr>
    </w:lvl>
    <w:lvl w:ilvl="6" w:tplc="5C5CA314">
      <w:numFmt w:val="bullet"/>
      <w:lvlText w:val="•"/>
      <w:lvlJc w:val="left"/>
      <w:pPr>
        <w:ind w:left="7635" w:hanging="360"/>
      </w:pPr>
      <w:rPr>
        <w:rFonts w:hint="default"/>
        <w:lang w:val="ru-RU" w:eastAsia="en-US" w:bidi="ar-SA"/>
      </w:rPr>
    </w:lvl>
    <w:lvl w:ilvl="7" w:tplc="C07E4E38">
      <w:numFmt w:val="bullet"/>
      <w:lvlText w:val="•"/>
      <w:lvlJc w:val="left"/>
      <w:pPr>
        <w:ind w:left="8667" w:hanging="360"/>
      </w:pPr>
      <w:rPr>
        <w:rFonts w:hint="default"/>
        <w:lang w:val="ru-RU" w:eastAsia="en-US" w:bidi="ar-SA"/>
      </w:rPr>
    </w:lvl>
    <w:lvl w:ilvl="8" w:tplc="3806ADDC">
      <w:numFmt w:val="bullet"/>
      <w:lvlText w:val="•"/>
      <w:lvlJc w:val="left"/>
      <w:pPr>
        <w:ind w:left="9700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781F13EC"/>
    <w:multiLevelType w:val="hybridMultilevel"/>
    <w:tmpl w:val="B0A663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8D1"/>
    <w:rsid w:val="00034288"/>
    <w:rsid w:val="000B2A9B"/>
    <w:rsid w:val="0010593A"/>
    <w:rsid w:val="00142337"/>
    <w:rsid w:val="001E6F64"/>
    <w:rsid w:val="002643CC"/>
    <w:rsid w:val="00265641"/>
    <w:rsid w:val="002967BF"/>
    <w:rsid w:val="002C3426"/>
    <w:rsid w:val="003E209F"/>
    <w:rsid w:val="00430F46"/>
    <w:rsid w:val="0043724A"/>
    <w:rsid w:val="006839C2"/>
    <w:rsid w:val="00715A31"/>
    <w:rsid w:val="007C6EC3"/>
    <w:rsid w:val="007F0C8D"/>
    <w:rsid w:val="008770B2"/>
    <w:rsid w:val="00884699"/>
    <w:rsid w:val="008E038E"/>
    <w:rsid w:val="008E62B4"/>
    <w:rsid w:val="00965152"/>
    <w:rsid w:val="009832E2"/>
    <w:rsid w:val="009A3EAE"/>
    <w:rsid w:val="00A933D6"/>
    <w:rsid w:val="00AD59CD"/>
    <w:rsid w:val="00AF2DE5"/>
    <w:rsid w:val="00B16796"/>
    <w:rsid w:val="00B767FE"/>
    <w:rsid w:val="00B90E49"/>
    <w:rsid w:val="00BF77B6"/>
    <w:rsid w:val="00C51115"/>
    <w:rsid w:val="00C56B66"/>
    <w:rsid w:val="00CC7B1F"/>
    <w:rsid w:val="00CF02E6"/>
    <w:rsid w:val="00D271B0"/>
    <w:rsid w:val="00D968D1"/>
    <w:rsid w:val="00E1532D"/>
    <w:rsid w:val="00E61C8E"/>
    <w:rsid w:val="00EE290D"/>
    <w:rsid w:val="00EE3EB0"/>
    <w:rsid w:val="00F3314F"/>
    <w:rsid w:val="00FC7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58405"/>
  <w15:chartTrackingRefBased/>
  <w15:docId w15:val="{8ACE867E-AEAD-41EF-9D49-33E993EDB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68D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9"/>
    <w:qFormat/>
    <w:rsid w:val="0010593A"/>
    <w:pPr>
      <w:ind w:left="1560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D968D1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D968D1"/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39"/>
    <w:rsid w:val="00D96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1"/>
    <w:qFormat/>
    <w:rsid w:val="008E038E"/>
    <w:pPr>
      <w:ind w:left="1702" w:firstLine="565"/>
    </w:pPr>
  </w:style>
  <w:style w:type="character" w:customStyle="1" w:styleId="10">
    <w:name w:val="Заголовок 1 Знак"/>
    <w:basedOn w:val="a0"/>
    <w:link w:val="1"/>
    <w:uiPriority w:val="9"/>
    <w:rsid w:val="0010593A"/>
    <w:rPr>
      <w:rFonts w:ascii="Times New Roman" w:eastAsia="Times New Roman" w:hAnsi="Times New Roman" w:cs="Times New Roman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760</TotalTime>
  <Pages>11</Pages>
  <Words>2515</Words>
  <Characters>14336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2025-09-15T15:23:00Z</dcterms:created>
  <dcterms:modified xsi:type="dcterms:W3CDTF">2025-09-29T12:00:00Z</dcterms:modified>
</cp:coreProperties>
</file>